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B1" w:rsidRDefault="002A55B1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A55B1" w:rsidRDefault="002A55B1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B57C95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1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A9228C" w:rsidRPr="00A9228C" w:rsidRDefault="00A9228C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2A55B1" w:rsidRPr="00A9228C" w:rsidRDefault="00093889" w:rsidP="00A92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Программа развития </w:t>
      </w:r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МБДОУ </w:t>
      </w:r>
      <w:proofErr w:type="spellStart"/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Усть</w:t>
      </w:r>
      <w:proofErr w:type="spellEnd"/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 – Брянский  д</w:t>
      </w:r>
      <w:r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 xml:space="preserve">етский сад </w:t>
      </w:r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«</w:t>
      </w:r>
      <w:proofErr w:type="spellStart"/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Чебурашка</w:t>
      </w:r>
      <w:proofErr w:type="spellEnd"/>
      <w:r w:rsidR="009D78F4"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»</w:t>
      </w:r>
      <w:r w:rsidRPr="002A55B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на </w:t>
      </w:r>
      <w:r w:rsidRPr="002A55B1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ru-RU"/>
        </w:rPr>
        <w:t>2023–2026</w:t>
      </w:r>
      <w:r w:rsidRPr="002A55B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годы</w:t>
      </w:r>
    </w:p>
    <w:p w:rsidR="00A9228C" w:rsidRPr="00B57C95" w:rsidRDefault="00A9228C" w:rsidP="002A5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9228C" w:rsidRPr="00B57C95" w:rsidRDefault="00A9228C" w:rsidP="002A5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93889" w:rsidRPr="009D78F4" w:rsidRDefault="00093889" w:rsidP="002A5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9D78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Паспорт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7"/>
        <w:gridCol w:w="6478"/>
      </w:tblGrid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Усть</w:t>
            </w:r>
            <w:proofErr w:type="spellEnd"/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– Брянский д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етский сад </w:t>
            </w:r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«</w:t>
            </w:r>
            <w:proofErr w:type="spellStart"/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Чебурашка</w:t>
            </w:r>
            <w:proofErr w:type="spellEnd"/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»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Документы, послужившие </w:t>
            </w: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основанием для разработки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</w:t>
            </w:r>
            <w:hyperlink r:id="rId6" w:anchor="/document/99/902389617/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Федеральный закон «Об образовании в Российской Федерации» </w:t>
              </w:r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lastRenderedPageBreak/>
                <w:t>от 29.12.2012 № 273-ФЗ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Стратегия развития воспитания в РФ на период до 2025 года, утвержденная </w:t>
            </w:r>
            <w:hyperlink r:id="rId7" w:anchor="/document/99/420277810/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распоряжением Правительства РФ от 29.05.2015 № 996-р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Концепция развития дополнительного образования детей до 2030 года, утвержденная </w:t>
            </w:r>
            <w:hyperlink r:id="rId8" w:anchor="/document/99/350163313/" w:tgtFrame="_self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распоряжением Правительства РФ от 31.03.2022 № 678-р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9" w:anchor="/document/97/471193/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протокол от 24.12.2018 № 16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5. </w:t>
            </w:r>
            <w:hyperlink r:id="rId10" w:anchor="/document/99/607222323/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Распоряжение </w:t>
              </w:r>
              <w:proofErr w:type="spellStart"/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Минпросвещения</w:t>
              </w:r>
              <w:proofErr w:type="spellEnd"/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 России от 21.06.2021 № Р-126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6. </w:t>
            </w:r>
            <w:hyperlink r:id="rId11" w:anchor="/document/99/499057887/" w:tgtFrame="_self" w:history="1">
              <w:r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(ФГОС </w:t>
            </w:r>
            <w:proofErr w:type="gramStart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proofErr w:type="gramEnd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737D34"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093889" w:rsidRPr="00093889" w:rsidRDefault="00737D34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  <w:r w:rsidR="00093889"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2" w:anchor="/document/99/603557210/" w:history="1">
              <w:r w:rsidR="00093889"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Письмо </w:t>
              </w:r>
              <w:proofErr w:type="spellStart"/>
              <w:r w:rsidR="00093889"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>Минпросвещения</w:t>
              </w:r>
              <w:proofErr w:type="spellEnd"/>
              <w:r w:rsidR="00093889" w:rsidRPr="00093889">
                <w:rPr>
                  <w:rFonts w:ascii="Arial" w:eastAsia="Times New Roman" w:hAnsi="Arial" w:cs="Arial"/>
                  <w:color w:val="01745C"/>
                  <w:sz w:val="20"/>
                  <w:lang w:eastAsia="ru-RU"/>
                </w:rPr>
                <w:t xml:space="preserve"> России от 11.05.2021 № СК-123/07</w:t>
              </w:r>
            </w:hyperlink>
            <w:r w:rsidR="00093889"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Сведения о разработчиках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737D3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Ответственные: </w:t>
            </w:r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Ткачёва Людмила Викторовна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 заведу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группа в составе, утвержденном 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приказом МБДОУ 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цифровизация</w:t>
            </w:r>
            <w:proofErr w:type="spellEnd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образовательной деятельности.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Комплексные задачи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Цифровизация</w:t>
            </w:r>
            <w:proofErr w:type="spellEnd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</w:t>
            </w:r>
            <w:proofErr w:type="gramStart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proofErr w:type="gramEnd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6. Модернизация развивающей предметно-пространственной </w:t>
            </w: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среды и материально-технической базы организации.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Повышения безопасности в организации в отношении детей и работников, посетителей.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2. Переход на ФООП.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4. </w:t>
            </w:r>
            <w:proofErr w:type="spellStart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Цифровизация</w:t>
            </w:r>
            <w:proofErr w:type="spellEnd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рабочих и образовательных процессов в организации.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5. Совершенствование системы охраны труда.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6. Усиление антитеррористической защищенности организации.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 реализации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 2023 года по 2026 год – 4 года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Порядок финансирования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субсидии на муниципальное задание.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субсидии.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737D34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Удовлетворенность 8</w:t>
            </w:r>
            <w:r w:rsidR="00093889"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0 % участников образовательных отношений качеством предоставляемых образовательных услуг.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Благоприятные показатели физического, психического здоровья воспитанников.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Обучение 90 % педагогов по программам для работы с детьми с ОВЗ.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Увеличение числа договоров о сотрудничестве, сетевой форме реализации образовательных</w:t>
            </w:r>
            <w:r w:rsidR="00737D34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программ с организациями села и района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научной, технической, инновационной, культурной, спортивной, художественной, творческой направленности.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Обновление материально-технической базы на 40 %.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Реализация деятельности детского сада на прежнем уровне в условиях мобилизации.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Высокая конкурентоспособность детского сада на рынке образовательных услуг.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метапредметными</w:t>
            </w:r>
            <w:proofErr w:type="spellEnd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093889" w:rsidRPr="00093889" w:rsidTr="00093889">
        <w:tc>
          <w:tcPr>
            <w:tcW w:w="5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реализации программы развития</w:t>
            </w:r>
          </w:p>
        </w:tc>
        <w:tc>
          <w:tcPr>
            <w:tcW w:w="13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осуществляет мониторинг эффективности реализации программы развития. Отчетная дата – 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май каждого года</w:t>
            </w: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proofErr w:type="gramStart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назначается 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приказом заведующего </w:t>
            </w:r>
          </w:p>
          <w:p w:rsidR="00093889" w:rsidRPr="00093889" w:rsidRDefault="00093889" w:rsidP="0009388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Корректировку программы развития осуществляет 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заведующий МБДОУ </w:t>
            </w:r>
          </w:p>
        </w:tc>
      </w:tr>
    </w:tbl>
    <w:p w:rsidR="00093889" w:rsidRPr="002A55B1" w:rsidRDefault="00093889" w:rsidP="009F07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справка об организации</w:t>
      </w:r>
    </w:p>
    <w:p w:rsidR="009F0744" w:rsidRPr="002A55B1" w:rsidRDefault="00093889" w:rsidP="009F07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5B1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Сведения об организации.</w:t>
      </w:r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 Муниципальное бюджетное дошкольное образовательное учреждение </w:t>
      </w:r>
      <w:proofErr w:type="spellStart"/>
      <w:r w:rsidR="009F0744" w:rsidRPr="002A55B1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 – Брянский детский сад  « </w:t>
      </w:r>
      <w:proofErr w:type="spellStart"/>
      <w:r w:rsidR="009F0744" w:rsidRPr="002A55B1">
        <w:rPr>
          <w:rFonts w:ascii="Times New Roman" w:eastAsia="Calibri" w:hAnsi="Times New Roman" w:cs="Times New Roman"/>
          <w:sz w:val="24"/>
          <w:szCs w:val="24"/>
        </w:rPr>
        <w:t>Чебурашка</w:t>
      </w:r>
      <w:proofErr w:type="spellEnd"/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» (далее – Детский сад) расположено в жилом районе с. </w:t>
      </w:r>
      <w:proofErr w:type="spellStart"/>
      <w:r w:rsidR="009F0744" w:rsidRPr="002A55B1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9F0744" w:rsidRPr="002A55B1">
        <w:rPr>
          <w:rFonts w:ascii="Times New Roman" w:eastAsia="Calibri" w:hAnsi="Times New Roman" w:cs="Times New Roman"/>
          <w:sz w:val="24"/>
          <w:szCs w:val="24"/>
        </w:rPr>
        <w:t>Брянь</w:t>
      </w:r>
      <w:proofErr w:type="spellEnd"/>
      <w:r w:rsidR="009F0744" w:rsidRPr="002A55B1">
        <w:rPr>
          <w:rFonts w:ascii="Times New Roman" w:eastAsia="Calibri" w:hAnsi="Times New Roman" w:cs="Times New Roman"/>
          <w:sz w:val="24"/>
          <w:szCs w:val="24"/>
        </w:rPr>
        <w:t>. Здание Детского сада построено по типовому проекту. Проектная наполняемость на 115мест. Общая площадь здания</w:t>
      </w:r>
      <w:proofErr w:type="gramStart"/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9F0744" w:rsidRPr="002A55B1">
        <w:rPr>
          <w:rFonts w:ascii="Times New Roman" w:eastAsia="Calibri" w:hAnsi="Times New Roman" w:cs="Times New Roman"/>
          <w:sz w:val="24"/>
          <w:szCs w:val="24"/>
        </w:rPr>
        <w:t xml:space="preserve"> из них площадь помещений 1121кв.м.</w:t>
      </w: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5B1">
        <w:rPr>
          <w:rFonts w:ascii="Times New Roman" w:eastAsia="Calibri" w:hAnsi="Times New Roman" w:cs="Times New Roman"/>
          <w:b/>
          <w:sz w:val="24"/>
          <w:szCs w:val="24"/>
        </w:rPr>
        <w:t>Цель деятельности Детского сада</w:t>
      </w:r>
      <w:r w:rsidRPr="002A55B1">
        <w:rPr>
          <w:rFonts w:ascii="Times New Roman" w:eastAsia="Calibri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5B1">
        <w:rPr>
          <w:rFonts w:ascii="Times New Roman" w:eastAsia="Times New Roman" w:hAnsi="Times New Roman" w:cs="Times New Roman"/>
          <w:b/>
          <w:sz w:val="24"/>
          <w:szCs w:val="24"/>
        </w:rPr>
        <w:t>Предметом деятельности Детского сада</w:t>
      </w:r>
      <w:r w:rsidRPr="002A55B1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55B1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сада:</w:t>
      </w: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5B1">
        <w:rPr>
          <w:rFonts w:ascii="Times New Roman" w:eastAsia="Calibri" w:hAnsi="Times New Roman" w:cs="Times New Roman"/>
          <w:sz w:val="24"/>
          <w:szCs w:val="24"/>
        </w:rPr>
        <w:lastRenderedPageBreak/>
        <w:t>Рабочая неделя – пятидневная, с понедельника по пятницу. Длительность пребывания детей в группах – 10,5 часов, 12 часов.  Режим работы групп – с 7:30 до 18:00., с 7.00 до 19.00.</w:t>
      </w:r>
    </w:p>
    <w:p w:rsidR="009F0744" w:rsidRPr="002A55B1" w:rsidRDefault="009F0744" w:rsidP="009F0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групповые помещения – 3;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кабинет заведующего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музыкальный зал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физкультурный зал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прачечная – 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кабинет  - изостудия-1;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− кабинет – комната безопасности-1;</w:t>
      </w:r>
    </w:p>
    <w:p w:rsidR="009F0744" w:rsidRPr="002A55B1" w:rsidRDefault="009F0744" w:rsidP="009F074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B1">
        <w:rPr>
          <w:rFonts w:ascii="Times New Roman" w:hAnsi="Times New Roman" w:cs="Times New Roman"/>
          <w:sz w:val="24"/>
          <w:szCs w:val="24"/>
        </w:rPr>
        <w:t>- кабинет по профилактике ПДД -1;</w:t>
      </w:r>
    </w:p>
    <w:p w:rsidR="009F0744" w:rsidRPr="002A55B1" w:rsidRDefault="009F0744" w:rsidP="009F0744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F0744" w:rsidRPr="002A55B1" w:rsidRDefault="009F0744" w:rsidP="009F0744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Детский сад посещают 70 воспитанников в возрасте от 2 до 8 лет. В Детском саду сформировано  группы </w:t>
      </w:r>
      <w:proofErr w:type="spellStart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общеразвивающей</w:t>
      </w:r>
      <w:proofErr w:type="spellEnd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направленности. Из них:</w:t>
      </w:r>
    </w:p>
    <w:p w:rsidR="009F0744" w:rsidRPr="002A55B1" w:rsidRDefault="009F0744" w:rsidP="009F0744">
      <w:pPr>
        <w:numPr>
          <w:ilvl w:val="0"/>
          <w:numId w:val="8"/>
        </w:numPr>
        <w:spacing w:after="0" w:line="240" w:lineRule="auto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  группа раннего возраста— </w:t>
      </w:r>
      <w:proofErr w:type="gramStart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</w:t>
      </w:r>
      <w:proofErr w:type="gramEnd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27 ребенка;</w:t>
      </w:r>
    </w:p>
    <w:p w:rsidR="009F0744" w:rsidRPr="002A55B1" w:rsidRDefault="009F0744" w:rsidP="009F0744">
      <w:pPr>
        <w:numPr>
          <w:ilvl w:val="0"/>
          <w:numId w:val="8"/>
        </w:numPr>
        <w:spacing w:after="0" w:line="240" w:lineRule="auto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  2 – </w:t>
      </w:r>
      <w:proofErr w:type="spellStart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ая</w:t>
      </w:r>
      <w:proofErr w:type="spellEnd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младшая  группа — 29детей;</w:t>
      </w:r>
    </w:p>
    <w:p w:rsidR="009F0744" w:rsidRPr="002A55B1" w:rsidRDefault="009F0744" w:rsidP="009F0744">
      <w:pPr>
        <w:numPr>
          <w:ilvl w:val="0"/>
          <w:numId w:val="8"/>
        </w:numPr>
        <w:spacing w:after="0" w:line="240" w:lineRule="auto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 старша</w:t>
      </w:r>
      <w:proofErr w:type="gramStart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я-</w:t>
      </w:r>
      <w:proofErr w:type="gramEnd"/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подготовительная - группа — 14 детей;</w:t>
      </w:r>
    </w:p>
    <w:p w:rsidR="009F0744" w:rsidRPr="002A55B1" w:rsidRDefault="009F0744" w:rsidP="009F0744">
      <w:pPr>
        <w:spacing w:after="0" w:line="240" w:lineRule="auto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F0744" w:rsidRPr="002A55B1" w:rsidRDefault="009F0744" w:rsidP="009F07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</w:p>
    <w:p w:rsidR="009F0744" w:rsidRPr="002A55B1" w:rsidRDefault="009F0744" w:rsidP="009F07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</w:p>
    <w:p w:rsidR="009F0744" w:rsidRPr="002A55B1" w:rsidRDefault="009F0744" w:rsidP="009F0744">
      <w:pPr>
        <w:spacing w:after="136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4"/>
        <w:gridCol w:w="1872"/>
        <w:gridCol w:w="5245"/>
      </w:tblGrid>
      <w:tr w:rsidR="009F0744" w:rsidRPr="002A55B1" w:rsidTr="00F04E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Процент от общего количества семей воспитанников</w:t>
            </w:r>
          </w:p>
        </w:tc>
      </w:tr>
      <w:tr w:rsidR="009F0744" w:rsidRPr="002A55B1" w:rsidTr="00F04E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94CA3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82,2%</w:t>
            </w:r>
          </w:p>
        </w:tc>
      </w:tr>
      <w:tr w:rsidR="009F0744" w:rsidRPr="002A55B1" w:rsidTr="00F04E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Неполная</w:t>
            </w:r>
            <w:proofErr w:type="gramEnd"/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94CA3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17,72%</w:t>
            </w:r>
          </w:p>
        </w:tc>
      </w:tr>
      <w:tr w:rsidR="009F0744" w:rsidRPr="002A55B1" w:rsidTr="00F04E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Неполная</w:t>
            </w:r>
            <w:proofErr w:type="gramEnd"/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%</w:t>
            </w:r>
          </w:p>
        </w:tc>
      </w:tr>
      <w:tr w:rsidR="009F0744" w:rsidRPr="002A55B1" w:rsidTr="00F04E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%</w:t>
            </w:r>
          </w:p>
        </w:tc>
      </w:tr>
    </w:tbl>
    <w:p w:rsidR="009F0744" w:rsidRPr="002A55B1" w:rsidRDefault="009F0744" w:rsidP="009F0744">
      <w:pPr>
        <w:spacing w:after="136" w:line="240" w:lineRule="auto"/>
        <w:rPr>
          <w:rFonts w:ascii="Times New Roman" w:eastAsia="Times New Roman" w:hAnsi="Times New Roman" w:cs="Times New Roman"/>
          <w:color w:val="222222"/>
          <w:sz w:val="19"/>
          <w:szCs w:val="19"/>
          <w:lang w:eastAsia="ru-RU"/>
        </w:rPr>
      </w:pPr>
      <w:r w:rsidRPr="002A55B1">
        <w:rPr>
          <w:rFonts w:ascii="Times New Roman" w:eastAsia="Times New Roman" w:hAnsi="Times New Roman" w:cs="Times New Roman"/>
          <w:i/>
          <w:iCs/>
          <w:color w:val="222222"/>
          <w:sz w:val="19"/>
          <w:lang w:eastAsia="ru-RU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9"/>
        <w:gridCol w:w="2393"/>
        <w:gridCol w:w="4219"/>
      </w:tblGrid>
      <w:tr w:rsidR="009F0744" w:rsidRPr="002A55B1" w:rsidTr="00F04EFA">
        <w:tc>
          <w:tcPr>
            <w:tcW w:w="2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Количество детей в семье</w:t>
            </w:r>
          </w:p>
        </w:tc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Количество семей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Процент от общего количества семей воспитанников</w:t>
            </w:r>
          </w:p>
        </w:tc>
      </w:tr>
      <w:tr w:rsidR="009F0744" w:rsidRPr="002A55B1" w:rsidTr="00F04EFA">
        <w:tc>
          <w:tcPr>
            <w:tcW w:w="2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Один ребенок</w:t>
            </w:r>
          </w:p>
        </w:tc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9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11,3%</w:t>
            </w:r>
          </w:p>
        </w:tc>
      </w:tr>
      <w:tr w:rsidR="009F0744" w:rsidRPr="002A55B1" w:rsidTr="00F04EFA">
        <w:tc>
          <w:tcPr>
            <w:tcW w:w="2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Два ребенка</w:t>
            </w:r>
          </w:p>
        </w:tc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94CA3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30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41,7%</w:t>
            </w:r>
          </w:p>
        </w:tc>
      </w:tr>
      <w:tr w:rsidR="009F0744" w:rsidRPr="002A55B1" w:rsidTr="00F04EFA">
        <w:tc>
          <w:tcPr>
            <w:tcW w:w="2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Три ребенка и более</w:t>
            </w:r>
          </w:p>
        </w:tc>
        <w:tc>
          <w:tcPr>
            <w:tcW w:w="2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94CA3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31</w:t>
            </w:r>
          </w:p>
        </w:tc>
        <w:tc>
          <w:tcPr>
            <w:tcW w:w="4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F0744" w:rsidRPr="002A55B1" w:rsidRDefault="009F0744" w:rsidP="00F04EFA">
            <w:pPr>
              <w:spacing w:after="0" w:line="23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46,8%</w:t>
            </w:r>
          </w:p>
        </w:tc>
      </w:tr>
    </w:tbl>
    <w:p w:rsidR="009F0744" w:rsidRDefault="009F0744" w:rsidP="009F074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</w:p>
    <w:p w:rsidR="009F0744" w:rsidRDefault="009F0744" w:rsidP="009F074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</w:p>
    <w:p w:rsidR="009F0744" w:rsidRDefault="009F0744" w:rsidP="009F074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</w:p>
    <w:p w:rsidR="009F0744" w:rsidRDefault="009F0744" w:rsidP="009F074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</w:p>
    <w:p w:rsidR="00994CA3" w:rsidRDefault="00093889" w:rsidP="0009388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  <w:r w:rsidRPr="00093889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Организационно-педагогические условия организации, характеристика педагогов.</w:t>
      </w:r>
    </w:p>
    <w:p w:rsidR="00994CA3" w:rsidRPr="00B01467" w:rsidRDefault="00994CA3" w:rsidP="00994CA3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 xml:space="preserve">Детский сад укомплектован педагогами на 100 процентов согласно штатному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расписанию. Всего работают 12</w:t>
      </w: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сотрудников.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Педагогический коллек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тив Детского сада насчитывает 3</w:t>
      </w: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специалиста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994CA3" w:rsidRPr="006A22EB" w:rsidRDefault="00994CA3" w:rsidP="00994CA3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 итогам 2022 года Детский сад перешел на применение про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фессиональных стандартов. Из 3</w:t>
      </w:r>
      <w:r w:rsidRPr="002D468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педагогических работников Детского сада все соответствуют квалификационным требованиям </w:t>
      </w:r>
      <w:proofErr w:type="spellStart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профстандарта</w:t>
      </w:r>
      <w:proofErr w:type="spellEnd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профстандартом</w:t>
      </w:r>
      <w:proofErr w:type="spellEnd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«Педагог».</w:t>
      </w:r>
    </w:p>
    <w:p w:rsidR="00994CA3" w:rsidRDefault="00994CA3" w:rsidP="0009388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994CA3" w:rsidRDefault="00093889" w:rsidP="0009388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  <w:r w:rsidRPr="00093889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Характеристика достижений организации.</w:t>
      </w:r>
    </w:p>
    <w:p w:rsidR="00994CA3" w:rsidRPr="006A22EB" w:rsidRDefault="00994CA3" w:rsidP="00994CA3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саморазвиваются</w:t>
      </w:r>
      <w:proofErr w:type="spellEnd"/>
      <w:r w:rsidRPr="006A22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22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2022 году педагоги Детского сада приняли участие: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Семинар « Духовно- нравственное воспитание детей и младшего школьного возраста». 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Работа с персональными данными, в образовательной организации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отальное тестирование).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3.Всеросийская профессиональная олимпиада для педагогов образовательной организации. Противодействие коррупционных проявлений в образовательной организации.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4.Вебенар: Векторы развития современного дошкольного образования. Территория инновации.</w:t>
      </w:r>
    </w:p>
    <w:p w:rsidR="001D2A97" w:rsidRPr="002D4681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Современные подходы к профилактике и коррекции страхов у детей дошкольного возраста. 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Основы безопасности детей в образовательных организациях.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ак развивать творческий потенциал ребенка. 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Как разнообразить занятия в группе раннего возраста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  Международный форум по педагогическому образованию. 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Дети приняли участие: 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Всероссийская экологическая олимпиада дошкольников «Береги планету».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«Земля наш общий дом».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Всероссийский конкурс рисунков «Умка», «Зимний лес».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« Знатоки Байкала».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«Зимующие птицы родного края».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«Успешный дошкольник».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 . «День здоровья».</w:t>
      </w:r>
    </w:p>
    <w:p w:rsidR="001D2A97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ПД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правила движения.</w:t>
      </w:r>
    </w:p>
    <w:p w:rsidR="001D2A97" w:rsidRPr="00A01EDE" w:rsidRDefault="001D2A97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Лучшие  «Осенние дары».</w:t>
      </w:r>
    </w:p>
    <w:p w:rsidR="00994CA3" w:rsidRPr="001D2A97" w:rsidRDefault="001D2A97" w:rsidP="001D2A97">
      <w:pPr>
        <w:spacing w:after="136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72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 марта 2022 года Детский сад ведет учет микротравм работников. На основании этого разработали и утвердили план мероприятий по устранению рисковых мест рабочего процесса. </w:t>
      </w:r>
    </w:p>
    <w:tbl>
      <w:tblPr>
        <w:tblpPr w:leftFromText="180" w:rightFromText="180" w:vertAnchor="text" w:horzAnchor="margin" w:tblpXSpec="center" w:tblpY="116"/>
        <w:tblW w:w="55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2581"/>
        <w:gridCol w:w="2732"/>
        <w:gridCol w:w="2457"/>
      </w:tblGrid>
      <w:tr w:rsidR="002A55B1" w:rsidRPr="002A55B1" w:rsidTr="002A55B1">
        <w:tc>
          <w:tcPr>
            <w:tcW w:w="52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актуального состояния внутреннего потенциала</w:t>
            </w:r>
          </w:p>
        </w:tc>
        <w:tc>
          <w:tcPr>
            <w:tcW w:w="51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перспектив развития с учетом изменения внешних факторов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Сильные стороны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Слабые стороны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Благоприятные возможности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Риски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Высокий профессиональный уровень педагогических кадров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Есть возможность получать квалифицированную научно-методическую помощь 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Востребованность</w:t>
            </w:r>
            <w:proofErr w:type="spellEnd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среди родителей услуг дополнительного образования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Формализованный подход органов власти в сфере </w:t>
            </w:r>
            <w:proofErr w:type="spellStart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цифровизации</w:t>
            </w:r>
            <w:proofErr w:type="spellEnd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Месторасположение детского сада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Устаревшая материально-техническая база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Можно принять участие в </w:t>
            </w:r>
            <w:proofErr w:type="gramStart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целевых</w:t>
            </w:r>
            <w:proofErr w:type="gramEnd"/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государственных программа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Недостаточное финансирование системы образования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Недостаточно опыта работы в области маркетинга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Удовлетворенность родителей работой детского сада.</w:t>
            </w:r>
          </w:p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2A55B1" w:rsidRPr="002A55B1" w:rsidTr="002A55B1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...</w:t>
            </w:r>
          </w:p>
        </w:tc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...</w:t>
            </w:r>
          </w:p>
        </w:tc>
        <w:tc>
          <w:tcPr>
            <w:tcW w:w="2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...</w:t>
            </w:r>
          </w:p>
        </w:tc>
        <w:tc>
          <w:tcPr>
            <w:tcW w:w="24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2A55B1" w:rsidRDefault="002A55B1" w:rsidP="002A55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5B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...</w:t>
            </w:r>
          </w:p>
        </w:tc>
      </w:tr>
    </w:tbl>
    <w:p w:rsidR="00994CA3" w:rsidRDefault="00994CA3" w:rsidP="0009388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093889" w:rsidRPr="002A55B1" w:rsidRDefault="00093889" w:rsidP="001D2A9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Основания для разработки программы развития</w:t>
      </w:r>
    </w:p>
    <w:p w:rsidR="00093889" w:rsidRPr="001D2A97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shd w:val="clear" w:color="auto" w:fill="FFFFCC"/>
          <w:lang w:eastAsia="ru-RU"/>
        </w:rPr>
      </w:pPr>
      <w:r w:rsidRPr="001D2A97">
        <w:rPr>
          <w:rFonts w:ascii="Times New Roman" w:eastAsia="Times New Roman" w:hAnsi="Times New Roman" w:cs="Times New Roman"/>
          <w:sz w:val="21"/>
          <w:szCs w:val="21"/>
          <w:shd w:val="clear" w:color="auto" w:fill="FFFFCC"/>
          <w:lang w:eastAsia="ru-RU"/>
        </w:rPr>
        <w:t>Перед началом разработки программы рабочая группа проанализировала:</w:t>
      </w:r>
    </w:p>
    <w:p w:rsidR="00093889" w:rsidRPr="001D2A97" w:rsidRDefault="00093889" w:rsidP="002A55B1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1D2A97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результативность реализации программы развития детского сада на 2019-2022;</w:t>
      </w:r>
    </w:p>
    <w:p w:rsidR="00093889" w:rsidRPr="001D2A97" w:rsidRDefault="00093889" w:rsidP="002A55B1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1D2A97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093889" w:rsidRPr="001D2A97" w:rsidRDefault="00093889" w:rsidP="002A55B1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1D2A97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возможные варианты развития.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1D2A97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Основания для разработки программы развития детского сада по итогам SWOT-анализа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Основные направления развития организации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1. Переход на ФООП </w:t>
      </w:r>
      <w:proofErr w:type="gram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Создание рабочей группы по обеспечению перехода на применение ФООП. Ознакомление педагогических работников с утвержденной к 01.01.2023 федеральной основной образовательной </w:t>
      </w: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программой дошкольного образования (ФООП </w:t>
      </w:r>
      <w:proofErr w:type="gram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). Определение объема работ по корректировки ООП детского сада и локальных нормативных актов. Приведение документов детского сада в соответствии с ФООП </w:t>
      </w:r>
      <w:proofErr w:type="gram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2. Модернизация развивающей предметно-пространственной среды (РППС).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Оценка состояния РППС на соответствие требованиям законодательства, в том числе </w:t>
      </w:r>
      <w:proofErr w:type="gram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санитарному</w:t>
      </w:r>
      <w:proofErr w:type="gram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, и целям развития детского сада. Составление плана модернизации РППС и осуществление его, в том числе закупка и установка нового оборудования.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hyperlink r:id="rId13" w:anchor="/document/99/607222323/" w:history="1">
        <w:r w:rsidRPr="002A55B1">
          <w:rPr>
            <w:rFonts w:ascii="Times New Roman" w:eastAsia="Times New Roman" w:hAnsi="Times New Roman" w:cs="Times New Roman"/>
            <w:color w:val="01745C"/>
            <w:sz w:val="21"/>
            <w:lang w:eastAsia="ru-RU"/>
          </w:rPr>
          <w:t xml:space="preserve">распоряжение </w:t>
        </w:r>
        <w:proofErr w:type="spellStart"/>
        <w:r w:rsidRPr="002A55B1">
          <w:rPr>
            <w:rFonts w:ascii="Times New Roman" w:eastAsia="Times New Roman" w:hAnsi="Times New Roman" w:cs="Times New Roman"/>
            <w:color w:val="01745C"/>
            <w:sz w:val="21"/>
            <w:lang w:eastAsia="ru-RU"/>
          </w:rPr>
          <w:t>Минпросвещения</w:t>
        </w:r>
        <w:proofErr w:type="spellEnd"/>
        <w:r w:rsidRPr="002A55B1">
          <w:rPr>
            <w:rFonts w:ascii="Times New Roman" w:eastAsia="Times New Roman" w:hAnsi="Times New Roman" w:cs="Times New Roman"/>
            <w:color w:val="01745C"/>
            <w:sz w:val="21"/>
            <w:lang w:eastAsia="ru-RU"/>
          </w:rPr>
          <w:t xml:space="preserve"> от 21.06.2021 № Р-126</w:t>
        </w:r>
      </w:hyperlink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).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Введение новых образовательных программ дополнительного образования трех направленностей: </w:t>
      </w:r>
      <w:r w:rsidRPr="002A55B1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физкультурно-спортивной, социально-гуманитарной и художественной</w:t>
      </w: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4. </w:t>
      </w:r>
      <w:proofErr w:type="spell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Цифровизация</w:t>
      </w:r>
      <w:proofErr w:type="spell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рабочих и образовательных процессов в организации.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Создание цифровой образовательной среды, включающей минимум три компонента:</w:t>
      </w:r>
    </w:p>
    <w:p w:rsidR="00093889" w:rsidRPr="002A55B1" w:rsidRDefault="00093889" w:rsidP="002A55B1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электронный образовательный </w:t>
      </w:r>
      <w:proofErr w:type="spell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контент</w:t>
      </w:r>
      <w:proofErr w:type="spell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93889" w:rsidRPr="002A55B1" w:rsidRDefault="00093889" w:rsidP="002A55B1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proofErr w:type="gram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093889" w:rsidRPr="002A55B1" w:rsidRDefault="00093889" w:rsidP="002A55B1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информационные системы и технологии – образовательные платформы, ресурсы для </w:t>
      </w:r>
      <w:proofErr w:type="spellStart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онлайн-взаимодействия</w:t>
      </w:r>
      <w:proofErr w:type="spellEnd"/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и др.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Внедрение электронного документооборота, в том числе кадрового.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Актуализация локальных нормативных актов детского сада в сфере охраны труда. Разработка, утверждение и осуществление мероприятий по улучшению условий и охраны труда, в том числе:</w:t>
      </w:r>
    </w:p>
    <w:p w:rsidR="00093889" w:rsidRPr="002A55B1" w:rsidRDefault="00093889" w:rsidP="002A55B1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проведение специальной оценки условий труда, оценку уровней профессиональных рисков;</w:t>
      </w:r>
    </w:p>
    <w:p w:rsidR="00093889" w:rsidRPr="002A55B1" w:rsidRDefault="00093889" w:rsidP="002A55B1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механизация работ при складировании и транспортировании продуктов, отходов, других тяжелых объектов;</w:t>
      </w:r>
    </w:p>
    <w:p w:rsidR="00093889" w:rsidRPr="002A55B1" w:rsidRDefault="00093889" w:rsidP="002A55B1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модернизация 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093889" w:rsidRPr="002A55B1" w:rsidRDefault="00093889" w:rsidP="002A55B1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обустройство новых или реконструкция имеющихся мест 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6. Усиление антитеррористической защищенности организации.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Проведение 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7. Оптимизация работы кадровых ресурсов.</w:t>
      </w:r>
    </w:p>
    <w:p w:rsidR="00093889" w:rsidRPr="002A55B1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2A55B1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мобилизации.</w:t>
      </w:r>
    </w:p>
    <w:tbl>
      <w:tblPr>
        <w:tblpPr w:leftFromText="180" w:rightFromText="180" w:vertAnchor="text" w:horzAnchor="margin" w:tblpXSpec="center" w:tblpY="276"/>
        <w:tblW w:w="6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5"/>
        <w:gridCol w:w="2569"/>
        <w:gridCol w:w="1715"/>
        <w:gridCol w:w="88"/>
        <w:gridCol w:w="1417"/>
        <w:gridCol w:w="142"/>
        <w:gridCol w:w="1984"/>
        <w:gridCol w:w="709"/>
        <w:gridCol w:w="2117"/>
      </w:tblGrid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/</w:t>
            </w:r>
            <w:proofErr w:type="spellStart"/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Выполнение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1. Переход на ФООП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январь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Проведение педсовета, посвященного переходу на ФООП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январь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Анализ и корректировка ЛНА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Апрель – август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Обновленные ЛНА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проектов ООП по ФООП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Май – август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Новые ООП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Модернизация развивающей предметно-пространственной среды (РППС)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Оценка состояния РППС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Февраль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Оформление аналитической справки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Составление плана модернизации РППС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Март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План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Закупка и установка оборудования по плану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Контрактный управляющий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Акты приемки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Анализ </w:t>
            </w:r>
            <w:proofErr w:type="spellStart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востребованности</w:t>
            </w:r>
            <w:proofErr w:type="spellEnd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дополнительного образования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Январь – март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Анкетирование и опрос родителей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Заведуюший</w:t>
            </w:r>
            <w:proofErr w:type="spellEnd"/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Апрель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 заседания педсовета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программ дополнительного образования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Май – август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4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5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Март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 заседания педсовета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5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4. </w:t>
            </w:r>
            <w:proofErr w:type="spellStart"/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Цифровизации</w:t>
            </w:r>
            <w:proofErr w:type="spellEnd"/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образовательного процесса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Анализ доступных образовательных платформ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Январь – февраль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Оформление аналитической справки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Проведение заседания педагогического совета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Февраль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 заседания педсовета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Воспитатели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Март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Закупка оборудования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АХР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Апрель – май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Договор поставки и акт приема-передачи товара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5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Установка оборудования, подготовка помещений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АХР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Май – июнь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Акт выполненных работ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2022 –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Обучены</w:t>
            </w:r>
            <w:proofErr w:type="gramEnd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50% педагогов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7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анкет для мониторинга процесса обучения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Методист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Июль 2023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Анкеты для педагогов и родителей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8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педагогические работники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9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Поддержание сайта образовательной организации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воспитатель</w:t>
            </w:r>
          </w:p>
        </w:tc>
        <w:tc>
          <w:tcPr>
            <w:tcW w:w="16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5. Совершенствование системы охраны труда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Проведение совещания с целью </w:t>
            </w:r>
            <w:proofErr w:type="gramStart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планирования 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развития системы охраны труда</w:t>
            </w:r>
            <w:proofErr w:type="gramEnd"/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в детском саду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Март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мероприятий по улучшению условий и охраны труда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Март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Проект мероприятий по улучшению условий и охраны труда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6. Усиление антитеррористической защищенности организации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Первое полугодие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Приказы</w:t>
            </w:r>
          </w:p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Локальные нормативные акты детского сада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Апрель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Утвержденные планы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плана проведения учений и тренировок по АТЗ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Ежегодно в феврале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Утвержденные планы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Второе полугодие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Утвержденный план внедрения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  <w:tr w:rsidR="002A55B1" w:rsidRPr="00093889" w:rsidTr="002A55B1">
        <w:tc>
          <w:tcPr>
            <w:tcW w:w="11406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7. Оптимизация кадровых ресурсов 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Совещание при заведующем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Январь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Протокол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Февраль 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Схема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Корректировка плана 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повышения квалификации работников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Заведующий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Февраль 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2023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 xml:space="preserve">Скорректированный </w:t>
            </w: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план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2A55B1" w:rsidRPr="00093889" w:rsidTr="002A55B1"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lastRenderedPageBreak/>
              <w:t>…</w:t>
            </w:r>
          </w:p>
        </w:tc>
        <w:tc>
          <w:tcPr>
            <w:tcW w:w="2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8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  <w:tc>
          <w:tcPr>
            <w:tcW w:w="28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5B1" w:rsidRPr="00093889" w:rsidRDefault="002A55B1" w:rsidP="002A55B1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3889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…</w:t>
            </w:r>
          </w:p>
        </w:tc>
      </w:tr>
    </w:tbl>
    <w:p w:rsidR="00093889" w:rsidRPr="00716003" w:rsidRDefault="00093889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Мероприятия по реализации программы развития</w:t>
      </w:r>
    </w:p>
    <w:p w:rsidR="00093889" w:rsidRPr="00716003" w:rsidRDefault="00093889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Механизмы реализации программы развития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1. Заключение договоров о сетевой форме реализации образовательной программы с целью повышение качества образовательных, здоровье</w:t>
      </w:r>
      <w:r w:rsidR="002A55B1"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формирующих и коррекционных услуг в учреждении, с учетом возрастных и индивидуальных особенностей детей.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2. Модернизация и </w:t>
      </w:r>
      <w:proofErr w:type="spellStart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цифровизация</w:t>
      </w:r>
      <w:proofErr w:type="spellEnd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управленческих и образовательных процессов, документооборота.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3. Проведение опросов и </w:t>
      </w:r>
      <w:proofErr w:type="spellStart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анкетирований</w:t>
      </w:r>
      <w:proofErr w:type="spellEnd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4. Подготовка методических рекомендаций по различным направлениям деятельности детского сада.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093889" w:rsidRPr="00716003" w:rsidRDefault="00093889" w:rsidP="00170D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7. Закупка и установка нового оборудования в целях модернизации РППС.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Ожидаемые результаты реализации программы развития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2. В организации реализуются новые программы дополнительного образования для детей и их родителей.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3. Высокий процент выпускников организации, успешно прошедших адаптацию в первом классе школы.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метапредметными</w:t>
      </w:r>
      <w:proofErr w:type="spellEnd"/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7. Обеспечена стабильность работы детского сада в условиях мобилизации.</w:t>
      </w:r>
    </w:p>
    <w:p w:rsidR="00093889" w:rsidRPr="00716003" w:rsidRDefault="00093889" w:rsidP="002A55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093889" w:rsidRPr="00716003" w:rsidRDefault="00093889" w:rsidP="00093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  <w:r w:rsidRPr="00716003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Критерии и показатели оценки реализации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1"/>
        <w:gridCol w:w="5534"/>
      </w:tblGrid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Направления развития организации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Критерии и показатели оценки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1. Переход на ФООП </w:t>
            </w:r>
            <w:proofErr w:type="gramStart"/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</w:t>
            </w:r>
            <w:proofErr w:type="gramEnd"/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Разработаны и реализуются ООП, соответствующие ФООП.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Отсутствуют замечания со стороны органов контроля и надзора в сфере образования.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2. Модернизация РППС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Обновление РППС на 40 %.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грантовых</w:t>
            </w:r>
            <w:proofErr w:type="spellEnd"/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конкурсах.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4. </w:t>
            </w:r>
            <w:proofErr w:type="spellStart"/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Цифровизации</w:t>
            </w:r>
            <w:proofErr w:type="spellEnd"/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образовательного и управленческого процесса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Перевод 50 % документооборота детского сада в электронный вид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5. Совершенствование системы охраны труда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Снижение несчастных случаев с работниками и детьми.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6. Усиление антитеррористической защищенности организации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Отсутствие происшествий на территории организации.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093889" w:rsidRPr="00716003" w:rsidTr="002A55B1">
        <w:tc>
          <w:tcPr>
            <w:tcW w:w="3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7. Оптимизация кадровых ресурсов</w:t>
            </w:r>
          </w:p>
        </w:tc>
        <w:tc>
          <w:tcPr>
            <w:tcW w:w="5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Условия мобилизации не повлияли на качество образовательного процесса и оказания услуг по присмотру и уходу.</w:t>
            </w:r>
          </w:p>
          <w:p w:rsidR="00093889" w:rsidRPr="00716003" w:rsidRDefault="00093889" w:rsidP="0009388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00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ООП и другие образовательные программы реализуются в полном объеме</w:t>
            </w:r>
          </w:p>
        </w:tc>
      </w:tr>
    </w:tbl>
    <w:p w:rsidR="00B8590A" w:rsidRPr="00716003" w:rsidRDefault="00B8590A">
      <w:pPr>
        <w:rPr>
          <w:rFonts w:ascii="Times New Roman" w:hAnsi="Times New Roman" w:cs="Times New Roman"/>
        </w:rPr>
      </w:pPr>
    </w:p>
    <w:sectPr w:rsidR="00B8590A" w:rsidRPr="00716003" w:rsidSect="00B8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7654"/>
    <w:multiLevelType w:val="multilevel"/>
    <w:tmpl w:val="7470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C3655"/>
    <w:multiLevelType w:val="multilevel"/>
    <w:tmpl w:val="336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83A3F"/>
    <w:multiLevelType w:val="multilevel"/>
    <w:tmpl w:val="16C8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A5E33"/>
    <w:multiLevelType w:val="multilevel"/>
    <w:tmpl w:val="17F4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74F58"/>
    <w:multiLevelType w:val="multilevel"/>
    <w:tmpl w:val="7ECA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9766A"/>
    <w:multiLevelType w:val="multilevel"/>
    <w:tmpl w:val="4724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7A7B56"/>
    <w:multiLevelType w:val="multilevel"/>
    <w:tmpl w:val="D55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DF2651"/>
    <w:multiLevelType w:val="multilevel"/>
    <w:tmpl w:val="755A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89"/>
    <w:rsid w:val="00093889"/>
    <w:rsid w:val="00170DCC"/>
    <w:rsid w:val="001D0ECD"/>
    <w:rsid w:val="001D2A97"/>
    <w:rsid w:val="002876CD"/>
    <w:rsid w:val="002A55B1"/>
    <w:rsid w:val="00716003"/>
    <w:rsid w:val="00737D34"/>
    <w:rsid w:val="00847997"/>
    <w:rsid w:val="008F3DC6"/>
    <w:rsid w:val="00994CA3"/>
    <w:rsid w:val="009B4E11"/>
    <w:rsid w:val="009D78F4"/>
    <w:rsid w:val="009F0744"/>
    <w:rsid w:val="00A9228C"/>
    <w:rsid w:val="00B57C95"/>
    <w:rsid w:val="00B8590A"/>
    <w:rsid w:val="00EE2AC0"/>
    <w:rsid w:val="00F0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93889"/>
  </w:style>
  <w:style w:type="character" w:styleId="a4">
    <w:name w:val="Strong"/>
    <w:basedOn w:val="a0"/>
    <w:uiPriority w:val="22"/>
    <w:qFormat/>
    <w:rsid w:val="00093889"/>
    <w:rPr>
      <w:b/>
      <w:bCs/>
    </w:rPr>
  </w:style>
  <w:style w:type="character" w:styleId="a5">
    <w:name w:val="Hyperlink"/>
    <w:basedOn w:val="a0"/>
    <w:uiPriority w:val="99"/>
    <w:semiHidden/>
    <w:unhideWhenUsed/>
    <w:rsid w:val="0009388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3889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3660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2023-10-12T04:25:00Z</cp:lastPrinted>
  <dcterms:created xsi:type="dcterms:W3CDTF">2023-10-02T02:12:00Z</dcterms:created>
  <dcterms:modified xsi:type="dcterms:W3CDTF">2023-11-01T01:29:00Z</dcterms:modified>
</cp:coreProperties>
</file>