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68" w:rsidRDefault="00947923" w:rsidP="004F653C">
      <w:pPr>
        <w:shd w:val="clear" w:color="auto" w:fill="FFFFFF" w:themeFill="background1"/>
      </w:pPr>
      <w:bookmarkStart w:id="0" w:name="_Toc400528581"/>
      <w:bookmarkStart w:id="1" w:name="_Toc400532010"/>
      <w:r>
        <w:rPr>
          <w:noProof/>
        </w:rPr>
        <w:drawing>
          <wp:inline distT="0" distB="0" distL="0" distR="0">
            <wp:extent cx="6296025" cy="8639175"/>
            <wp:effectExtent l="19050" t="0" r="9525" b="0"/>
            <wp:docPr id="1" name="Рисунок 1" descr="C:\Users\1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568" w:rsidRDefault="006E3568" w:rsidP="004F653C">
      <w:pPr>
        <w:shd w:val="clear" w:color="auto" w:fill="FFFFFF" w:themeFill="background1"/>
      </w:pPr>
    </w:p>
    <w:bookmarkEnd w:id="0"/>
    <w:bookmarkEnd w:id="1"/>
    <w:p w:rsidR="008B540C" w:rsidRPr="00C7550A" w:rsidRDefault="008B540C" w:rsidP="004F653C">
      <w:pPr>
        <w:shd w:val="clear" w:color="auto" w:fill="FFFFFF" w:themeFill="background1"/>
        <w:rPr>
          <w:rStyle w:val="a7"/>
          <w:bCs w:val="0"/>
          <w:sz w:val="28"/>
          <w:szCs w:val="28"/>
        </w:rPr>
      </w:pPr>
    </w:p>
    <w:p w:rsidR="00517CCB" w:rsidRPr="005E4DAB" w:rsidRDefault="00517CCB" w:rsidP="005E4DAB">
      <w:pPr>
        <w:shd w:val="clear" w:color="auto" w:fill="FFFFFF"/>
        <w:ind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lastRenderedPageBreak/>
        <w:t>Рабочая программа по развитию детей</w:t>
      </w:r>
      <w:r w:rsidR="00103026" w:rsidRPr="005E4DAB">
        <w:rPr>
          <w:sz w:val="28"/>
          <w:szCs w:val="28"/>
        </w:rPr>
        <w:t xml:space="preserve"> (</w:t>
      </w:r>
      <w:r w:rsidRPr="005E4DAB">
        <w:rPr>
          <w:sz w:val="28"/>
          <w:szCs w:val="28"/>
        </w:rPr>
        <w:t xml:space="preserve">ОТ </w:t>
      </w:r>
      <w:r w:rsidR="0050031A" w:rsidRPr="005E4DAB">
        <w:rPr>
          <w:sz w:val="28"/>
          <w:szCs w:val="28"/>
        </w:rPr>
        <w:t>5</w:t>
      </w:r>
      <w:r w:rsidRPr="005E4DAB">
        <w:rPr>
          <w:sz w:val="28"/>
          <w:szCs w:val="28"/>
        </w:rPr>
        <w:t xml:space="preserve"> ДО </w:t>
      </w:r>
      <w:r w:rsidR="0050031A" w:rsidRPr="005E4DAB">
        <w:rPr>
          <w:sz w:val="28"/>
          <w:szCs w:val="28"/>
        </w:rPr>
        <w:t>6</w:t>
      </w:r>
      <w:r w:rsidRPr="005E4DAB">
        <w:rPr>
          <w:sz w:val="28"/>
          <w:szCs w:val="28"/>
        </w:rPr>
        <w:t>)   разработана в соответствии с Основной образовательной программой муниципального бюджетного дошкольного образовательного учрежден</w:t>
      </w:r>
      <w:r w:rsidR="00FF4051">
        <w:rPr>
          <w:sz w:val="28"/>
          <w:szCs w:val="28"/>
        </w:rPr>
        <w:t xml:space="preserve">ия детского сада «Чебурашка» </w:t>
      </w:r>
      <w:r w:rsidRPr="005E4DAB">
        <w:rPr>
          <w:sz w:val="28"/>
          <w:szCs w:val="28"/>
        </w:rPr>
        <w:t xml:space="preserve"> в соответствии с введением в действие ФГОС дошкольного образования. </w:t>
      </w:r>
    </w:p>
    <w:p w:rsidR="00517CCB" w:rsidRPr="005E4DAB" w:rsidRDefault="00517CCB" w:rsidP="005E4DAB">
      <w:pPr>
        <w:shd w:val="clear" w:color="auto" w:fill="FFFFFF"/>
        <w:ind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 xml:space="preserve">Рабочая программа по развитию детей (ОТ </w:t>
      </w:r>
      <w:r w:rsidR="0050031A" w:rsidRPr="005E4DAB">
        <w:rPr>
          <w:sz w:val="28"/>
          <w:szCs w:val="28"/>
        </w:rPr>
        <w:t>5</w:t>
      </w:r>
      <w:r w:rsidR="0081412E">
        <w:rPr>
          <w:sz w:val="28"/>
          <w:szCs w:val="28"/>
        </w:rPr>
        <w:t xml:space="preserve"> </w:t>
      </w:r>
      <w:r w:rsidRPr="005E4DAB">
        <w:rPr>
          <w:sz w:val="28"/>
          <w:szCs w:val="28"/>
        </w:rPr>
        <w:t xml:space="preserve">ДО </w:t>
      </w:r>
      <w:r w:rsidR="0050031A" w:rsidRPr="005E4DAB">
        <w:rPr>
          <w:sz w:val="28"/>
          <w:szCs w:val="28"/>
        </w:rPr>
        <w:t>6</w:t>
      </w:r>
      <w:r w:rsidRPr="005E4DAB">
        <w:rPr>
          <w:sz w:val="28"/>
          <w:szCs w:val="28"/>
        </w:rPr>
        <w:t xml:space="preserve">) обеспечивает разностороннее развитие детей в возрасте от </w:t>
      </w:r>
      <w:r w:rsidR="00615550" w:rsidRPr="005E4DAB">
        <w:rPr>
          <w:sz w:val="28"/>
          <w:szCs w:val="28"/>
        </w:rPr>
        <w:t>5</w:t>
      </w:r>
      <w:r w:rsidRPr="005E4DAB">
        <w:rPr>
          <w:sz w:val="28"/>
          <w:szCs w:val="28"/>
        </w:rPr>
        <w:t xml:space="preserve"> до </w:t>
      </w:r>
      <w:r w:rsidR="00615550" w:rsidRPr="005E4DAB">
        <w:rPr>
          <w:sz w:val="28"/>
          <w:szCs w:val="28"/>
        </w:rPr>
        <w:t>6</w:t>
      </w:r>
      <w:r w:rsidRPr="005E4DAB">
        <w:rPr>
          <w:sz w:val="28"/>
          <w:szCs w:val="28"/>
        </w:rPr>
        <w:t>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</w:t>
      </w:r>
      <w:r w:rsidR="00666F14" w:rsidRPr="005E4DAB">
        <w:rPr>
          <w:sz w:val="28"/>
          <w:szCs w:val="28"/>
        </w:rPr>
        <w:t xml:space="preserve">. </w:t>
      </w:r>
      <w:r w:rsidR="005E1B88" w:rsidRPr="005E4DAB">
        <w:rPr>
          <w:sz w:val="28"/>
          <w:szCs w:val="28"/>
        </w:rPr>
        <w:t>Создание коррекционной работы направленно на овладение детьми</w:t>
      </w:r>
      <w:r w:rsidR="00666F14" w:rsidRPr="005E4DAB">
        <w:rPr>
          <w:sz w:val="28"/>
          <w:szCs w:val="28"/>
        </w:rPr>
        <w:t xml:space="preserve"> самостоятельной связной, грамматически правильной речью, коммуникативными навыками, фонематической системой русского языка, элементами грамоты, что формирует психологическую готовность к школе и обеспечивает преемственность к следующей ступени общего образования.</w:t>
      </w:r>
    </w:p>
    <w:p w:rsidR="00210627" w:rsidRPr="005E4DAB" w:rsidRDefault="00210627" w:rsidP="005E4DAB">
      <w:pPr>
        <w:pStyle w:val="a5"/>
        <w:ind w:left="1069"/>
        <w:jc w:val="both"/>
        <w:rPr>
          <w:sz w:val="28"/>
          <w:szCs w:val="28"/>
        </w:rPr>
      </w:pPr>
    </w:p>
    <w:p w:rsidR="008B540C" w:rsidRPr="0081412E" w:rsidRDefault="008B540C" w:rsidP="00FF4051">
      <w:pPr>
        <w:pStyle w:val="ac"/>
        <w:jc w:val="left"/>
        <w:rPr>
          <w:rFonts w:ascii="Times New Roman" w:hAnsi="Times New Roman"/>
          <w:b/>
          <w:sz w:val="32"/>
          <w:szCs w:val="28"/>
        </w:rPr>
      </w:pPr>
      <w:bookmarkStart w:id="2" w:name="_Toc400528582"/>
      <w:bookmarkStart w:id="3" w:name="_Toc400532011"/>
      <w:r w:rsidRPr="0081412E">
        <w:rPr>
          <w:rFonts w:ascii="Times New Roman" w:hAnsi="Times New Roman"/>
          <w:b/>
          <w:sz w:val="32"/>
          <w:szCs w:val="28"/>
        </w:rPr>
        <w:t>Пояснительная записка</w:t>
      </w:r>
      <w:bookmarkEnd w:id="2"/>
      <w:bookmarkEnd w:id="3"/>
    </w:p>
    <w:p w:rsidR="00210627" w:rsidRPr="005E4DAB" w:rsidRDefault="00210627" w:rsidP="005E4DAB">
      <w:pPr>
        <w:pStyle w:val="a5"/>
        <w:ind w:left="1069"/>
        <w:jc w:val="both"/>
        <w:rPr>
          <w:sz w:val="28"/>
          <w:szCs w:val="28"/>
        </w:rPr>
      </w:pPr>
    </w:p>
    <w:p w:rsidR="003D0231" w:rsidRPr="005E4DAB" w:rsidRDefault="003D0231" w:rsidP="005E4DAB">
      <w:pPr>
        <w:ind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Закон «Об образовании в РФ» от 27 декабря 2012 г. №273 выделяет основные ориентиры обновления содержания образования в рамках дошкольного учреждения и дает ориентировку на личностное своеобразие каждого ребенка, на развитие способностей, расширение кругозора, преобразование предметной среды, обеспечение самостоятельной и совместной деятельности детей в соответствии с их желаниями и склонностями.</w:t>
      </w:r>
    </w:p>
    <w:p w:rsidR="003D0231" w:rsidRPr="005E4DAB" w:rsidRDefault="003D0231" w:rsidP="005E4D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4DAB">
        <w:rPr>
          <w:bCs/>
          <w:sz w:val="28"/>
          <w:szCs w:val="28"/>
        </w:rPr>
        <w:t>Содержание рабочей программы</w:t>
      </w:r>
      <w:r w:rsidR="00E8157E">
        <w:rPr>
          <w:bCs/>
          <w:sz w:val="28"/>
          <w:szCs w:val="28"/>
        </w:rPr>
        <w:t xml:space="preserve"> </w:t>
      </w:r>
      <w:r w:rsidR="00615550" w:rsidRPr="005E4DAB">
        <w:rPr>
          <w:bCs/>
          <w:sz w:val="28"/>
          <w:szCs w:val="28"/>
        </w:rPr>
        <w:t>старшей</w:t>
      </w:r>
      <w:r w:rsidR="00CB6118" w:rsidRPr="005E4DAB">
        <w:rPr>
          <w:bCs/>
          <w:sz w:val="28"/>
          <w:szCs w:val="28"/>
        </w:rPr>
        <w:t xml:space="preserve"> группы </w:t>
      </w:r>
      <w:r w:rsidRPr="005E4DAB">
        <w:rPr>
          <w:bCs/>
          <w:sz w:val="28"/>
          <w:szCs w:val="28"/>
        </w:rPr>
        <w:t>составлено с учетом принципов и подходов к формированию образовательных программ, отраженных в Федеральном государственном образовательном стандарте дошкольного образования:</w:t>
      </w:r>
    </w:p>
    <w:p w:rsidR="003D0231" w:rsidRPr="005E4DAB" w:rsidRDefault="003D0231" w:rsidP="005E4DAB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D0231" w:rsidRPr="005E4DAB" w:rsidRDefault="003D0231" w:rsidP="005E4DAB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</w:t>
      </w:r>
      <w:r w:rsidR="00CD33B2" w:rsidRPr="005E4DAB">
        <w:rPr>
          <w:sz w:val="28"/>
          <w:szCs w:val="28"/>
        </w:rPr>
        <w:t>,</w:t>
      </w:r>
      <w:r w:rsidRPr="005E4DAB">
        <w:rPr>
          <w:sz w:val="28"/>
          <w:szCs w:val="28"/>
        </w:rPr>
        <w:t xml:space="preserve">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3D0231" w:rsidRPr="005E4DAB" w:rsidRDefault="003D0231" w:rsidP="005E4DAB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поддержка инициативы детей в различных видах деятельности;</w:t>
      </w:r>
    </w:p>
    <w:p w:rsidR="003D0231" w:rsidRPr="005E4DAB" w:rsidRDefault="003D0231" w:rsidP="005E4DAB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сотрудничество ДОУ с семьей;</w:t>
      </w:r>
    </w:p>
    <w:p w:rsidR="003D0231" w:rsidRPr="005E4DAB" w:rsidRDefault="003D0231" w:rsidP="005E4DAB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3D0231" w:rsidRPr="005E4DAB" w:rsidRDefault="003D0231" w:rsidP="005E4DAB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формирование познавательных интересов и познавательных действий ребенка в  разных видах детской деятельности;</w:t>
      </w:r>
    </w:p>
    <w:p w:rsidR="003D0231" w:rsidRPr="005E4DAB" w:rsidRDefault="003D0231" w:rsidP="005E4DAB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D0231" w:rsidRPr="005E4DAB" w:rsidRDefault="003D0231" w:rsidP="005E4DAB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учет этнокультурной ситуации развития детей.</w:t>
      </w:r>
    </w:p>
    <w:p w:rsidR="003D0231" w:rsidRPr="00C7550A" w:rsidRDefault="00CB6118" w:rsidP="005E4DAB">
      <w:pPr>
        <w:ind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lastRenderedPageBreak/>
        <w:t>П</w:t>
      </w:r>
      <w:r w:rsidR="003D0231" w:rsidRPr="005E4DAB">
        <w:rPr>
          <w:sz w:val="28"/>
          <w:szCs w:val="28"/>
        </w:rPr>
        <w:t xml:space="preserve">рограмма построена на основе учёта конкретных условий, образовательных потребностей и особенностей развития детей </w:t>
      </w:r>
      <w:r w:rsidR="00E3365D" w:rsidRPr="005E4DAB">
        <w:rPr>
          <w:sz w:val="28"/>
          <w:szCs w:val="28"/>
        </w:rPr>
        <w:t>с</w:t>
      </w:r>
      <w:r w:rsidR="00615550" w:rsidRPr="005E4DAB">
        <w:rPr>
          <w:sz w:val="28"/>
          <w:szCs w:val="28"/>
        </w:rPr>
        <w:t>таршей</w:t>
      </w:r>
      <w:r w:rsidR="003D0231" w:rsidRPr="005E4DAB">
        <w:rPr>
          <w:sz w:val="28"/>
          <w:szCs w:val="28"/>
        </w:rPr>
        <w:t xml:space="preserve"> группы.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образования.</w:t>
      </w:r>
    </w:p>
    <w:p w:rsidR="002953F1" w:rsidRPr="00C7550A" w:rsidRDefault="002953F1" w:rsidP="005E4DAB">
      <w:pPr>
        <w:ind w:firstLine="709"/>
        <w:jc w:val="both"/>
        <w:rPr>
          <w:sz w:val="28"/>
          <w:szCs w:val="28"/>
        </w:rPr>
      </w:pPr>
    </w:p>
    <w:p w:rsidR="002953F1" w:rsidRPr="00C7550A" w:rsidRDefault="002953F1" w:rsidP="005E4DAB">
      <w:pPr>
        <w:ind w:firstLine="709"/>
        <w:jc w:val="both"/>
        <w:rPr>
          <w:sz w:val="28"/>
          <w:szCs w:val="28"/>
        </w:rPr>
      </w:pPr>
    </w:p>
    <w:p w:rsidR="002953F1" w:rsidRPr="00C7550A" w:rsidRDefault="002953F1" w:rsidP="005E4DAB">
      <w:pPr>
        <w:ind w:firstLine="709"/>
        <w:jc w:val="both"/>
        <w:rPr>
          <w:sz w:val="28"/>
          <w:szCs w:val="28"/>
        </w:rPr>
      </w:pPr>
    </w:p>
    <w:p w:rsidR="003D0231" w:rsidRPr="005E4DAB" w:rsidRDefault="003D0231" w:rsidP="005E4DAB">
      <w:pPr>
        <w:ind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 xml:space="preserve">Нормативно-правовую основу для разработки данной </w:t>
      </w:r>
      <w:r w:rsidR="00CB6118" w:rsidRPr="005E4DAB">
        <w:rPr>
          <w:sz w:val="28"/>
          <w:szCs w:val="28"/>
        </w:rPr>
        <w:t>П</w:t>
      </w:r>
      <w:r w:rsidRPr="005E4DAB">
        <w:rPr>
          <w:sz w:val="28"/>
          <w:szCs w:val="28"/>
        </w:rPr>
        <w:t>рограммы составили:</w:t>
      </w:r>
    </w:p>
    <w:p w:rsidR="003D0231" w:rsidRPr="005E4DAB" w:rsidRDefault="003D0231" w:rsidP="00215404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D0231" w:rsidRPr="005E4DAB" w:rsidRDefault="003D0231" w:rsidP="005E4DAB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Закон об образовании 2013 - федеральный закон от 29.12.2012 N 273-ФЗ "Об образовании в Российской Федерации"</w:t>
      </w:r>
    </w:p>
    <w:p w:rsidR="003D0231" w:rsidRPr="005E4DAB" w:rsidRDefault="003D0231" w:rsidP="005E4DAB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Приказ МО</w:t>
      </w:r>
      <w:r w:rsidR="003D0CF1" w:rsidRPr="005E4DAB">
        <w:rPr>
          <w:sz w:val="28"/>
          <w:szCs w:val="28"/>
        </w:rPr>
        <w:t>и</w:t>
      </w:r>
      <w:r w:rsidRPr="005E4DAB">
        <w:rPr>
          <w:sz w:val="28"/>
          <w:szCs w:val="28"/>
        </w:rPr>
        <w:t>Н РФ  «Об утверждении федерального государственного образовательного стандарта дошкольного образования» от 17 октября 2013 г. №1155</w:t>
      </w:r>
    </w:p>
    <w:p w:rsidR="003D0231" w:rsidRPr="005E4DAB" w:rsidRDefault="003D0231" w:rsidP="005E4DAB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3D625F" w:rsidRPr="002953F1" w:rsidRDefault="003D0231" w:rsidP="005E4DAB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Постановление Главного государственного санитарного врача РФ от 15 мая 2013 г. N 26"Об утверждении СанПиН 2.4.1.3049-13 "Санитарно-эпидемиологические требования к устройству, содержанию и организации режима ра</w:t>
      </w:r>
      <w:r w:rsidR="001C7332" w:rsidRPr="005E4DAB">
        <w:rPr>
          <w:sz w:val="28"/>
          <w:szCs w:val="28"/>
        </w:rPr>
        <w:t xml:space="preserve">боты дошкольных образовательных </w:t>
      </w:r>
      <w:r w:rsidRPr="005E4DAB">
        <w:rPr>
          <w:sz w:val="28"/>
          <w:szCs w:val="28"/>
        </w:rPr>
        <w:t>организаций".</w:t>
      </w: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C7550A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2953F1" w:rsidRPr="005E4DAB" w:rsidRDefault="002953F1" w:rsidP="002953F1">
      <w:pPr>
        <w:tabs>
          <w:tab w:val="left" w:pos="993"/>
        </w:tabs>
        <w:jc w:val="both"/>
        <w:rPr>
          <w:sz w:val="28"/>
          <w:szCs w:val="28"/>
        </w:rPr>
      </w:pPr>
    </w:p>
    <w:p w:rsidR="003D0231" w:rsidRPr="005E4DAB" w:rsidRDefault="003D0231" w:rsidP="005E4DAB">
      <w:pPr>
        <w:suppressAutoHyphens/>
        <w:jc w:val="both"/>
        <w:rPr>
          <w:rStyle w:val="ad"/>
          <w:rFonts w:ascii="Times New Roman" w:hAnsi="Times New Roman"/>
          <w:b/>
          <w:sz w:val="28"/>
          <w:szCs w:val="28"/>
        </w:rPr>
      </w:pPr>
    </w:p>
    <w:p w:rsidR="003D0231" w:rsidRPr="00FF4051" w:rsidRDefault="00E8157E" w:rsidP="00FF4051">
      <w:pPr>
        <w:suppressAutoHyphens/>
        <w:jc w:val="both"/>
        <w:rPr>
          <w:rStyle w:val="ad"/>
          <w:rFonts w:ascii="Times New Roman" w:hAnsi="Times New Roman"/>
          <w:b/>
          <w:sz w:val="28"/>
          <w:szCs w:val="28"/>
        </w:rPr>
      </w:pPr>
      <w:r w:rsidRPr="00FF4051">
        <w:rPr>
          <w:rStyle w:val="ad"/>
          <w:rFonts w:ascii="Times New Roman" w:hAnsi="Times New Roman"/>
          <w:b/>
          <w:sz w:val="28"/>
          <w:szCs w:val="28"/>
        </w:rPr>
        <w:t xml:space="preserve"> </w:t>
      </w:r>
      <w:r w:rsidR="003D0231" w:rsidRPr="00FF4051">
        <w:rPr>
          <w:rStyle w:val="ad"/>
          <w:rFonts w:ascii="Times New Roman" w:hAnsi="Times New Roman"/>
          <w:b/>
          <w:sz w:val="28"/>
          <w:szCs w:val="28"/>
        </w:rPr>
        <w:t>Цел</w:t>
      </w:r>
      <w:r w:rsidR="00112667" w:rsidRPr="00FF4051">
        <w:rPr>
          <w:rStyle w:val="ad"/>
          <w:rFonts w:ascii="Times New Roman" w:hAnsi="Times New Roman"/>
          <w:b/>
          <w:sz w:val="28"/>
          <w:szCs w:val="28"/>
        </w:rPr>
        <w:t>и</w:t>
      </w:r>
      <w:r w:rsidR="003D0231" w:rsidRPr="00FF4051">
        <w:rPr>
          <w:rStyle w:val="ad"/>
          <w:rFonts w:ascii="Times New Roman" w:hAnsi="Times New Roman"/>
          <w:b/>
          <w:sz w:val="28"/>
          <w:szCs w:val="28"/>
        </w:rPr>
        <w:t xml:space="preserve"> и задачи </w:t>
      </w:r>
      <w:r w:rsidR="00CB6118" w:rsidRPr="00FF4051">
        <w:rPr>
          <w:rStyle w:val="ad"/>
          <w:rFonts w:ascii="Times New Roman" w:hAnsi="Times New Roman"/>
          <w:b/>
          <w:sz w:val="28"/>
          <w:szCs w:val="28"/>
        </w:rPr>
        <w:t>П</w:t>
      </w:r>
      <w:r w:rsidR="003D0231" w:rsidRPr="00FF4051">
        <w:rPr>
          <w:rStyle w:val="ad"/>
          <w:rFonts w:ascii="Times New Roman" w:hAnsi="Times New Roman"/>
          <w:b/>
          <w:sz w:val="28"/>
          <w:szCs w:val="28"/>
        </w:rPr>
        <w:t xml:space="preserve">рограммы </w:t>
      </w:r>
      <w:r w:rsidR="003B6AFC" w:rsidRPr="00FF4051">
        <w:rPr>
          <w:rStyle w:val="ad"/>
          <w:rFonts w:ascii="Times New Roman" w:hAnsi="Times New Roman"/>
          <w:b/>
          <w:sz w:val="28"/>
          <w:szCs w:val="28"/>
        </w:rPr>
        <w:t xml:space="preserve">в </w:t>
      </w:r>
      <w:r w:rsidR="00C57F54" w:rsidRPr="00FF4051">
        <w:rPr>
          <w:rStyle w:val="ad"/>
          <w:rFonts w:ascii="Times New Roman" w:hAnsi="Times New Roman"/>
          <w:b/>
          <w:sz w:val="28"/>
          <w:szCs w:val="28"/>
        </w:rPr>
        <w:t xml:space="preserve">старшей </w:t>
      </w:r>
      <w:r w:rsidR="0081412E" w:rsidRPr="00FF4051">
        <w:rPr>
          <w:rStyle w:val="ad"/>
          <w:rFonts w:ascii="Times New Roman" w:hAnsi="Times New Roman"/>
          <w:b/>
          <w:sz w:val="28"/>
          <w:szCs w:val="28"/>
        </w:rPr>
        <w:t>группы.</w:t>
      </w:r>
    </w:p>
    <w:p w:rsidR="001C7332" w:rsidRPr="005E4DAB" w:rsidRDefault="001C7332" w:rsidP="005E4DAB">
      <w:pPr>
        <w:pStyle w:val="a5"/>
        <w:suppressAutoHyphens/>
        <w:ind w:left="1069"/>
        <w:jc w:val="both"/>
        <w:rPr>
          <w:b/>
          <w:sz w:val="28"/>
          <w:szCs w:val="28"/>
          <w:lang w:eastAsia="ar-SA"/>
        </w:rPr>
      </w:pPr>
    </w:p>
    <w:p w:rsidR="001C7332" w:rsidRPr="005E4DAB" w:rsidRDefault="00215404" w:rsidP="005E4D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Ведущие цели Программы </w:t>
      </w:r>
      <w:r w:rsidR="00D51882" w:rsidRPr="005E4DAB">
        <w:rPr>
          <w:sz w:val="28"/>
          <w:szCs w:val="28"/>
        </w:rPr>
        <w:t>формирова</w:t>
      </w:r>
      <w:r w:rsidR="001C7332" w:rsidRPr="005E4DAB">
        <w:rPr>
          <w:sz w:val="28"/>
          <w:szCs w:val="28"/>
        </w:rPr>
        <w:t>ние основ базовой культуры личности</w:t>
      </w:r>
      <w:r w:rsidR="00CB6118" w:rsidRPr="005E4DAB">
        <w:rPr>
          <w:sz w:val="28"/>
          <w:szCs w:val="28"/>
        </w:rPr>
        <w:t xml:space="preserve"> ребенка </w:t>
      </w:r>
      <w:r w:rsidR="00615550" w:rsidRPr="005E4DAB">
        <w:rPr>
          <w:sz w:val="28"/>
          <w:szCs w:val="28"/>
        </w:rPr>
        <w:t>5</w:t>
      </w:r>
      <w:r w:rsidR="00CB6118" w:rsidRPr="005E4DAB">
        <w:rPr>
          <w:sz w:val="28"/>
          <w:szCs w:val="28"/>
        </w:rPr>
        <w:t>-</w:t>
      </w:r>
      <w:r w:rsidR="00615550" w:rsidRPr="005E4DAB">
        <w:rPr>
          <w:sz w:val="28"/>
          <w:szCs w:val="28"/>
        </w:rPr>
        <w:t>6</w:t>
      </w:r>
      <w:r w:rsidR="00CB6118" w:rsidRPr="005E4DAB">
        <w:rPr>
          <w:sz w:val="28"/>
          <w:szCs w:val="28"/>
        </w:rPr>
        <w:t xml:space="preserve"> лет</w:t>
      </w:r>
      <w:r w:rsidR="001C7332" w:rsidRPr="005E4DAB">
        <w:rPr>
          <w:sz w:val="28"/>
          <w:szCs w:val="28"/>
        </w:rPr>
        <w:t>,</w:t>
      </w:r>
      <w:r w:rsidR="00D51882" w:rsidRPr="005E4DAB">
        <w:rPr>
          <w:sz w:val="28"/>
          <w:szCs w:val="28"/>
        </w:rPr>
        <w:t xml:space="preserve"> всестороннее развитие психичес</w:t>
      </w:r>
      <w:r w:rsidR="001C7332" w:rsidRPr="005E4DAB">
        <w:rPr>
          <w:sz w:val="28"/>
          <w:szCs w:val="28"/>
        </w:rPr>
        <w:t>ких и физических качеств в соотве</w:t>
      </w:r>
      <w:r w:rsidR="00D51882" w:rsidRPr="005E4DAB">
        <w:rPr>
          <w:sz w:val="28"/>
          <w:szCs w:val="28"/>
        </w:rPr>
        <w:t>тствии с возрастными и индивиду</w:t>
      </w:r>
      <w:r w:rsidR="001C7332" w:rsidRPr="005E4DAB">
        <w:rPr>
          <w:sz w:val="28"/>
          <w:szCs w:val="28"/>
        </w:rPr>
        <w:t>альными особенностями, подготовка к жизни в современном обществе, обеспечение безопасности жизнедеятельности дошкольника</w:t>
      </w:r>
      <w:r w:rsidR="00F874AC" w:rsidRPr="005E4DAB">
        <w:rPr>
          <w:sz w:val="28"/>
          <w:szCs w:val="28"/>
        </w:rPr>
        <w:t xml:space="preserve"> с</w:t>
      </w:r>
      <w:r w:rsidR="00615550" w:rsidRPr="005E4DAB">
        <w:rPr>
          <w:sz w:val="28"/>
          <w:szCs w:val="28"/>
        </w:rPr>
        <w:t>таршей</w:t>
      </w:r>
      <w:r w:rsidR="00F874AC" w:rsidRPr="005E4DAB">
        <w:rPr>
          <w:sz w:val="28"/>
          <w:szCs w:val="28"/>
        </w:rPr>
        <w:t xml:space="preserve"> группы</w:t>
      </w:r>
      <w:r w:rsidR="001C7332" w:rsidRPr="005E4DAB">
        <w:rPr>
          <w:sz w:val="28"/>
          <w:szCs w:val="28"/>
        </w:rPr>
        <w:t>.</w:t>
      </w:r>
    </w:p>
    <w:p w:rsidR="001C7332" w:rsidRPr="005E4DAB" w:rsidRDefault="001C7332" w:rsidP="005E4DAB">
      <w:p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Особое внимание в Программе</w:t>
      </w:r>
      <w:r w:rsidR="00D51882" w:rsidRPr="005E4DAB">
        <w:rPr>
          <w:sz w:val="28"/>
          <w:szCs w:val="28"/>
        </w:rPr>
        <w:t xml:space="preserve"> уделяется развитию личности ре</w:t>
      </w:r>
      <w:r w:rsidRPr="005E4DAB">
        <w:rPr>
          <w:sz w:val="28"/>
          <w:szCs w:val="28"/>
        </w:rPr>
        <w:t>бенка</w:t>
      </w:r>
      <w:r w:rsidR="00215404">
        <w:rPr>
          <w:sz w:val="28"/>
          <w:szCs w:val="28"/>
        </w:rPr>
        <w:t xml:space="preserve"> </w:t>
      </w:r>
      <w:r w:rsidR="00615550" w:rsidRPr="005E4DAB">
        <w:rPr>
          <w:sz w:val="28"/>
          <w:szCs w:val="28"/>
        </w:rPr>
        <w:t>5</w:t>
      </w:r>
      <w:r w:rsidR="00F874AC" w:rsidRPr="005E4DAB">
        <w:rPr>
          <w:sz w:val="28"/>
          <w:szCs w:val="28"/>
        </w:rPr>
        <w:t>-</w:t>
      </w:r>
      <w:r w:rsidR="00615550" w:rsidRPr="005E4DAB">
        <w:rPr>
          <w:sz w:val="28"/>
          <w:szCs w:val="28"/>
        </w:rPr>
        <w:t>6</w:t>
      </w:r>
      <w:r w:rsidR="00F874AC" w:rsidRPr="005E4DAB">
        <w:rPr>
          <w:sz w:val="28"/>
          <w:szCs w:val="28"/>
        </w:rPr>
        <w:t xml:space="preserve"> лет</w:t>
      </w:r>
      <w:r w:rsidRPr="005E4DAB">
        <w:rPr>
          <w:sz w:val="28"/>
          <w:szCs w:val="28"/>
        </w:rPr>
        <w:t>, сохранению и укреплению здоровья детей, а также воспитанию у дошкольников таких качеств, как:</w:t>
      </w:r>
    </w:p>
    <w:p w:rsidR="001C7332" w:rsidRPr="005E4DAB" w:rsidRDefault="001C7332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патриотизм;</w:t>
      </w:r>
    </w:p>
    <w:p w:rsidR="001C7332" w:rsidRPr="005E4DAB" w:rsidRDefault="001C7332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активная жизненная позиция;</w:t>
      </w:r>
    </w:p>
    <w:p w:rsidR="001C7332" w:rsidRPr="005E4DAB" w:rsidRDefault="001C7332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творческий подход в решении различных жизненных ситуаций;</w:t>
      </w:r>
    </w:p>
    <w:p w:rsidR="001C7332" w:rsidRPr="005E4DAB" w:rsidRDefault="001C7332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уважение к традиционным ценностям.</w:t>
      </w:r>
    </w:p>
    <w:p w:rsidR="001C7332" w:rsidRPr="005E4DAB" w:rsidRDefault="001C7332" w:rsidP="005E4DAB">
      <w:pPr>
        <w:ind w:firstLine="360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Эти цели реализуются в проце</w:t>
      </w:r>
      <w:r w:rsidR="00F874AC" w:rsidRPr="005E4DAB">
        <w:rPr>
          <w:sz w:val="28"/>
          <w:szCs w:val="28"/>
        </w:rPr>
        <w:t xml:space="preserve">ссе разнообразных видов детской </w:t>
      </w:r>
      <w:r w:rsidR="00241FAF" w:rsidRPr="005E4DAB">
        <w:rPr>
          <w:sz w:val="28"/>
          <w:szCs w:val="28"/>
        </w:rPr>
        <w:t>де</w:t>
      </w:r>
      <w:r w:rsidRPr="005E4DAB">
        <w:rPr>
          <w:sz w:val="28"/>
          <w:szCs w:val="28"/>
        </w:rPr>
        <w:t>ятельности: игровой, коммуникативной</w:t>
      </w:r>
      <w:r w:rsidR="00241FAF" w:rsidRPr="005E4DAB">
        <w:rPr>
          <w:sz w:val="28"/>
          <w:szCs w:val="28"/>
        </w:rPr>
        <w:t>, трудовой, познавательно-иссле</w:t>
      </w:r>
      <w:r w:rsidRPr="005E4DAB">
        <w:rPr>
          <w:sz w:val="28"/>
          <w:szCs w:val="28"/>
        </w:rPr>
        <w:t>довательской, продуктивной, музыкально-художественной, чтения.</w:t>
      </w:r>
      <w:bookmarkStart w:id="4" w:name="5"/>
      <w:bookmarkEnd w:id="4"/>
    </w:p>
    <w:p w:rsidR="001C7332" w:rsidRPr="005E4DAB" w:rsidRDefault="001C7332" w:rsidP="005E4DAB">
      <w:pPr>
        <w:ind w:firstLine="360"/>
        <w:jc w:val="both"/>
        <w:rPr>
          <w:sz w:val="28"/>
          <w:szCs w:val="28"/>
        </w:rPr>
      </w:pPr>
      <w:r w:rsidRPr="005E4DAB">
        <w:rPr>
          <w:sz w:val="28"/>
          <w:szCs w:val="28"/>
        </w:rPr>
        <w:t>Для достижения целей Программы первостепенное значение имеют:</w:t>
      </w:r>
    </w:p>
    <w:p w:rsidR="001C7332" w:rsidRPr="005E4DAB" w:rsidRDefault="001C7332" w:rsidP="005E4DA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 xml:space="preserve">забота о здоровье, эмоциональном благополучии и своевременном </w:t>
      </w:r>
    </w:p>
    <w:p w:rsidR="001C7332" w:rsidRPr="005E4DAB" w:rsidRDefault="001C7332" w:rsidP="005E4DAB">
      <w:p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всестороннем развитии каждого ребенка;</w:t>
      </w:r>
    </w:p>
    <w:p w:rsidR="001C7332" w:rsidRPr="005E4DAB" w:rsidRDefault="001C7332" w:rsidP="005E4DAB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создание в групп</w:t>
      </w:r>
      <w:r w:rsidR="00CB6118" w:rsidRPr="005E4DAB">
        <w:rPr>
          <w:sz w:val="28"/>
          <w:szCs w:val="28"/>
        </w:rPr>
        <w:t>е</w:t>
      </w:r>
      <w:r w:rsidRPr="005E4DAB">
        <w:rPr>
          <w:sz w:val="28"/>
          <w:szCs w:val="28"/>
        </w:rPr>
        <w:t xml:space="preserve"> атмосферы гуманного и доброжелательного отношения ко всем воспитанникам, что позволяет растить их общительными</w:t>
      </w:r>
      <w:r w:rsidR="003D0CF1" w:rsidRPr="005E4DAB">
        <w:rPr>
          <w:sz w:val="28"/>
          <w:szCs w:val="28"/>
        </w:rPr>
        <w:t>,</w:t>
      </w:r>
      <w:r w:rsidRPr="005E4DAB">
        <w:rPr>
          <w:sz w:val="28"/>
          <w:szCs w:val="28"/>
        </w:rPr>
        <w:t xml:space="preserve"> добрыми, любознательными, инициативными, стремящимися к самостоятельности и творчеству;</w:t>
      </w:r>
    </w:p>
    <w:p w:rsidR="001C7332" w:rsidRPr="005E4DAB" w:rsidRDefault="001C7332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максимальное использование</w:t>
      </w:r>
      <w:r w:rsidR="00241FAF" w:rsidRPr="005E4DAB">
        <w:rPr>
          <w:sz w:val="28"/>
          <w:szCs w:val="28"/>
        </w:rPr>
        <w:t xml:space="preserve"> разнообразных видов детской де</w:t>
      </w:r>
      <w:r w:rsidRPr="005E4DAB">
        <w:rPr>
          <w:sz w:val="28"/>
          <w:szCs w:val="28"/>
        </w:rPr>
        <w:t xml:space="preserve">ятельности, их интеграция в целях </w:t>
      </w:r>
      <w:r w:rsidR="00241FAF" w:rsidRPr="005E4DAB">
        <w:rPr>
          <w:sz w:val="28"/>
          <w:szCs w:val="28"/>
        </w:rPr>
        <w:t>повышения эффективности воспита</w:t>
      </w:r>
      <w:r w:rsidRPr="005E4DAB">
        <w:rPr>
          <w:sz w:val="28"/>
          <w:szCs w:val="28"/>
        </w:rPr>
        <w:t>тельно-образовательного процесса;</w:t>
      </w:r>
    </w:p>
    <w:p w:rsidR="001C7332" w:rsidRPr="005E4DAB" w:rsidRDefault="001C7332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творческая организация (креативность) воспитательно-образовательного процесса;</w:t>
      </w:r>
    </w:p>
    <w:p w:rsidR="001C7332" w:rsidRPr="005E4DAB" w:rsidRDefault="001C7332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вариативность использования обр</w:t>
      </w:r>
      <w:r w:rsidR="00241FAF" w:rsidRPr="005E4DAB">
        <w:rPr>
          <w:sz w:val="28"/>
          <w:szCs w:val="28"/>
        </w:rPr>
        <w:t>азовательного материала, позвол</w:t>
      </w:r>
      <w:r w:rsidRPr="005E4DAB">
        <w:rPr>
          <w:sz w:val="28"/>
          <w:szCs w:val="28"/>
        </w:rPr>
        <w:t>яющая развивать творчество в соотве</w:t>
      </w:r>
      <w:r w:rsidR="00241FAF" w:rsidRPr="005E4DAB">
        <w:rPr>
          <w:sz w:val="28"/>
          <w:szCs w:val="28"/>
        </w:rPr>
        <w:t>тствии с интересами и наклоннос</w:t>
      </w:r>
      <w:r w:rsidRPr="005E4DAB">
        <w:rPr>
          <w:sz w:val="28"/>
          <w:szCs w:val="28"/>
        </w:rPr>
        <w:t>тями каждого ребенка;</w:t>
      </w:r>
    </w:p>
    <w:p w:rsidR="001C7332" w:rsidRPr="005E4DAB" w:rsidRDefault="001C7332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уважительное отношение к результатам детского творчества;</w:t>
      </w:r>
    </w:p>
    <w:p w:rsidR="001C7332" w:rsidRPr="005E4DAB" w:rsidRDefault="001C7332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 xml:space="preserve">единство подходов к воспитанию </w:t>
      </w:r>
      <w:r w:rsidR="00241FAF" w:rsidRPr="005E4DAB">
        <w:rPr>
          <w:sz w:val="28"/>
          <w:szCs w:val="28"/>
        </w:rPr>
        <w:t>детей в условиях дошкольного об</w:t>
      </w:r>
      <w:r w:rsidRPr="005E4DAB">
        <w:rPr>
          <w:sz w:val="28"/>
          <w:szCs w:val="28"/>
        </w:rPr>
        <w:t>разовательного учреждения и семьи;</w:t>
      </w:r>
    </w:p>
    <w:p w:rsidR="001C7332" w:rsidRPr="005E4DAB" w:rsidRDefault="001C7332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отсутствие давления предметного обучения.</w:t>
      </w:r>
    </w:p>
    <w:p w:rsidR="00155286" w:rsidRPr="005E4DAB" w:rsidRDefault="00155286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Формирование у детей начальных представлений о здоровом образе жизни. Сохранение, укрепление и охрана здоровья детей.</w:t>
      </w:r>
    </w:p>
    <w:p w:rsidR="00155286" w:rsidRPr="005E4DAB" w:rsidRDefault="00155286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Воспитывать здоровье сберегающее сознание детей, включающее в себя элементарные знания о своём</w:t>
      </w:r>
      <w:r w:rsidR="00AE7E89" w:rsidRPr="005E4DAB">
        <w:rPr>
          <w:sz w:val="28"/>
          <w:szCs w:val="28"/>
        </w:rPr>
        <w:t xml:space="preserve"> организме, методах закаливания, стремление заботиться о своем здоровье, вести здоровый образ жизни.</w:t>
      </w:r>
    </w:p>
    <w:p w:rsidR="00AE7E89" w:rsidRPr="005E4DAB" w:rsidRDefault="00AE7E89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Воспитание психофизических качеств, формирование стойких гигиенических навыков.</w:t>
      </w:r>
    </w:p>
    <w:p w:rsidR="001C497E" w:rsidRPr="005E4DAB" w:rsidRDefault="00AE7E89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t>Обязательная часть</w:t>
      </w:r>
      <w:r w:rsidR="0081412E">
        <w:rPr>
          <w:sz w:val="28"/>
          <w:szCs w:val="28"/>
        </w:rPr>
        <w:t xml:space="preserve"> </w:t>
      </w:r>
      <w:r w:rsidRPr="005E4DAB">
        <w:rPr>
          <w:sz w:val="28"/>
          <w:szCs w:val="28"/>
        </w:rPr>
        <w:t>Программы</w:t>
      </w:r>
      <w:r w:rsidR="001C497E" w:rsidRPr="005E4DAB">
        <w:rPr>
          <w:sz w:val="28"/>
          <w:szCs w:val="28"/>
        </w:rPr>
        <w:t xml:space="preserve"> (</w:t>
      </w:r>
      <w:r w:rsidRPr="005E4DAB">
        <w:rPr>
          <w:sz w:val="28"/>
          <w:szCs w:val="28"/>
        </w:rPr>
        <w:t>не более</w:t>
      </w:r>
      <w:r w:rsidR="0081412E">
        <w:rPr>
          <w:sz w:val="28"/>
          <w:szCs w:val="28"/>
        </w:rPr>
        <w:t xml:space="preserve"> </w:t>
      </w:r>
      <w:r w:rsidRPr="005E4DAB">
        <w:rPr>
          <w:sz w:val="28"/>
          <w:szCs w:val="28"/>
        </w:rPr>
        <w:t>6</w:t>
      </w:r>
      <w:r w:rsidR="00555CA3" w:rsidRPr="005E4DAB">
        <w:rPr>
          <w:sz w:val="28"/>
          <w:szCs w:val="28"/>
        </w:rPr>
        <w:t>0 процентов), включает комплексный подход  обязующий развитие детей в 5 взаимодополняющих образовательных областей.</w:t>
      </w:r>
    </w:p>
    <w:p w:rsidR="00AE7E89" w:rsidRPr="005E4DAB" w:rsidRDefault="00AE7E89" w:rsidP="005E4DA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5E4DAB">
        <w:rPr>
          <w:sz w:val="28"/>
          <w:szCs w:val="28"/>
        </w:rPr>
        <w:lastRenderedPageBreak/>
        <w:t>Программа направлена на развитие самостоятельности, познавательной и коммуникативной активности, в ценностях, социальной уверенности в ценностях ориентаций, определяющих их поведение, деятельность и отношение ребёнка к миру.</w:t>
      </w:r>
    </w:p>
    <w:p w:rsidR="006A350E" w:rsidRPr="005E4DAB" w:rsidRDefault="001C7332" w:rsidP="005E4DAB">
      <w:pPr>
        <w:pStyle w:val="a5"/>
        <w:ind w:left="0" w:firstLine="426"/>
        <w:jc w:val="both"/>
        <w:rPr>
          <w:sz w:val="28"/>
          <w:szCs w:val="28"/>
        </w:rPr>
      </w:pPr>
      <w:r w:rsidRPr="005E4DAB">
        <w:rPr>
          <w:sz w:val="28"/>
          <w:szCs w:val="28"/>
        </w:rPr>
        <w:t xml:space="preserve">Решение обозначенных в Программе целей и задач воспитания </w:t>
      </w:r>
      <w:r w:rsidR="00CB6118" w:rsidRPr="005E4DAB">
        <w:rPr>
          <w:sz w:val="28"/>
          <w:szCs w:val="28"/>
        </w:rPr>
        <w:t xml:space="preserve">детей </w:t>
      </w:r>
      <w:r w:rsidR="00615550" w:rsidRPr="005E4DAB">
        <w:rPr>
          <w:sz w:val="28"/>
          <w:szCs w:val="28"/>
        </w:rPr>
        <w:t>5</w:t>
      </w:r>
      <w:r w:rsidR="00CB6118" w:rsidRPr="005E4DAB">
        <w:rPr>
          <w:sz w:val="28"/>
          <w:szCs w:val="28"/>
        </w:rPr>
        <w:t>-</w:t>
      </w:r>
      <w:r w:rsidR="00615550" w:rsidRPr="005E4DAB">
        <w:rPr>
          <w:sz w:val="28"/>
          <w:szCs w:val="28"/>
        </w:rPr>
        <w:t>6</w:t>
      </w:r>
      <w:r w:rsidR="00CB6118" w:rsidRPr="005E4DAB">
        <w:rPr>
          <w:sz w:val="28"/>
          <w:szCs w:val="28"/>
        </w:rPr>
        <w:t xml:space="preserve">лет </w:t>
      </w:r>
      <w:r w:rsidRPr="005E4DAB">
        <w:rPr>
          <w:sz w:val="28"/>
          <w:szCs w:val="28"/>
        </w:rPr>
        <w:t>возможно только при систематической и целенаправленной поддержке педагогом различных форм детско</w:t>
      </w:r>
      <w:r w:rsidR="00241FAF" w:rsidRPr="005E4DAB">
        <w:rPr>
          <w:sz w:val="28"/>
          <w:szCs w:val="28"/>
        </w:rPr>
        <w:t>й активности и инициативы, начи</w:t>
      </w:r>
      <w:r w:rsidRPr="005E4DAB">
        <w:rPr>
          <w:sz w:val="28"/>
          <w:szCs w:val="28"/>
        </w:rPr>
        <w:t xml:space="preserve">ная с первых дней пребывания ребенка в дошкольном образовательном учреждении. </w:t>
      </w:r>
      <w:bookmarkStart w:id="5" w:name="_Toc400532013"/>
    </w:p>
    <w:bookmarkEnd w:id="5"/>
    <w:p w:rsidR="006543D3" w:rsidRPr="005E4DAB" w:rsidRDefault="006543D3" w:rsidP="005E4DAB">
      <w:pPr>
        <w:jc w:val="both"/>
        <w:rPr>
          <w:sz w:val="28"/>
          <w:szCs w:val="28"/>
        </w:rPr>
      </w:pPr>
    </w:p>
    <w:p w:rsidR="00FF4051" w:rsidRDefault="00FF405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5404" w:rsidRPr="00C7550A" w:rsidRDefault="00215404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953F1" w:rsidRPr="00C7550A" w:rsidRDefault="002953F1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8157E" w:rsidRPr="007E50E0" w:rsidRDefault="00E8157E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E50E0">
        <w:rPr>
          <w:b/>
          <w:bCs/>
          <w:sz w:val="28"/>
          <w:szCs w:val="28"/>
        </w:rPr>
        <w:t>Возрастные особенности развития детей старшей группы</w:t>
      </w:r>
    </w:p>
    <w:p w:rsidR="00E8157E" w:rsidRPr="007E50E0" w:rsidRDefault="00E8157E" w:rsidP="00E8157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E50E0">
        <w:rPr>
          <w:b/>
          <w:bCs/>
          <w:sz w:val="28"/>
          <w:szCs w:val="28"/>
        </w:rPr>
        <w:t>(от 5 до 6 лет)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lastRenderedPageBreak/>
        <w:t>Дети шестого года жизни уже могут распределять роли до начала игры 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строить свое поведение, придерживаясь роли. Игровое взаимодействие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сопровождается речью, соответствующей и по содержанию, и интонационно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взятой роли. Речь, сопровождающая реальные отношения детей, отличается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от ролевой речи. Дети начинают осваивать социальные отношения 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понимать подчиненность позиций в различных видах деятельности взрослых,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одни роли становятся для них более привлекательными, чем другие. При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распределении ролей могут возникать конфликты, связанные с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субординацией ролевого поведения. Наблюдается организация игрового</w:t>
      </w:r>
    </w:p>
    <w:p w:rsid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пространства, в котором выделяются смысловой «центр»</w:t>
      </w:r>
      <w:r>
        <w:rPr>
          <w:sz w:val="28"/>
          <w:szCs w:val="28"/>
        </w:rPr>
        <w:t xml:space="preserve"> и «периферия». </w:t>
      </w:r>
    </w:p>
    <w:p w:rsid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157E">
        <w:rPr>
          <w:sz w:val="28"/>
          <w:szCs w:val="28"/>
        </w:rPr>
        <w:t xml:space="preserve">игре </w:t>
      </w:r>
      <w:r>
        <w:rPr>
          <w:sz w:val="28"/>
          <w:szCs w:val="28"/>
        </w:rPr>
        <w:t>:</w:t>
      </w:r>
    </w:p>
    <w:p w:rsidR="00E8157E" w:rsidRDefault="00E8157E" w:rsidP="00E8157E">
      <w:pPr>
        <w:pStyle w:val="a5"/>
        <w:numPr>
          <w:ilvl w:val="0"/>
          <w:numId w:val="22"/>
        </w:numPr>
        <w:rPr>
          <w:sz w:val="28"/>
          <w:szCs w:val="28"/>
        </w:rPr>
      </w:pPr>
      <w:r w:rsidRPr="00E8157E">
        <w:rPr>
          <w:sz w:val="28"/>
          <w:szCs w:val="28"/>
        </w:rPr>
        <w:t xml:space="preserve">«Больница» таким центром оказывается кабинет врача, </w:t>
      </w:r>
    </w:p>
    <w:p w:rsidR="00E8157E" w:rsidRPr="00E8157E" w:rsidRDefault="00E8157E" w:rsidP="00E8157E">
      <w:pPr>
        <w:pStyle w:val="a5"/>
        <w:numPr>
          <w:ilvl w:val="0"/>
          <w:numId w:val="22"/>
        </w:numPr>
        <w:rPr>
          <w:sz w:val="28"/>
          <w:szCs w:val="28"/>
        </w:rPr>
      </w:pPr>
      <w:r w:rsidRPr="00E8157E">
        <w:rPr>
          <w:sz w:val="28"/>
          <w:szCs w:val="28"/>
        </w:rPr>
        <w:t>«Парикмахерская»- зал стрижки, а зал ожидания выступает в качестве</w:t>
      </w:r>
    </w:p>
    <w:p w:rsid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 xml:space="preserve">периферии игрового пространства.) 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Действия детей в играх становятся</w:t>
      </w:r>
      <w:r>
        <w:rPr>
          <w:sz w:val="28"/>
          <w:szCs w:val="28"/>
        </w:rPr>
        <w:t xml:space="preserve"> </w:t>
      </w:r>
      <w:r w:rsidRPr="00E8157E">
        <w:rPr>
          <w:sz w:val="28"/>
          <w:szCs w:val="28"/>
        </w:rPr>
        <w:t>разнообразными.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Развивается изобразительная деятельность детей. Это возраст наиболее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активного рисования. В течение года дети способны создать до двух тысяч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рисунков. Рисунки могут быть самыми разными по содержанию: это 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жизненные впечатления детей, и воображаемые ситуации, и иллюстрации к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фильмам и книгам. Обычно рисунки представляют собой схематичные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изображения различных объектов, но могут отличаться оригинальностью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композиционного решения, передавать статичные и динамичные отношения.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Рисунки приобретают сюжетный характер; достаточно часто встречаются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многократно повторяющиеся сюжеты с небольшими или, напротив,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существенными изменениями. Изображение человека становится более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детализированным и пропорциональным. По рисунку можно судить 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половой принадлежности и эмоциональном состоянии изображенного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человека.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Конструирование характеризуется умением анализировать условия, в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которых протекает эта деятельность. Дети используют различные детали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деревянного конструктора. Могут заменить детали постройки в зависимости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от имеющего материала. Овладевают обобщенным способом обследования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образца. Дети способны выделять основные части предполагаемой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постройки. Конструктивная деятельность может осуществляться на основе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схемы, по замыслу и по условиям. Появляется конструирование в ходе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совместной деятельности.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Дети могут конструировать из бумаги, складывая ее в несколько раз (два,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четыре, шесть сгибаний); из природного материала. Они осваивают два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способа конструирования: 1)от природного материала к художественному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образу (ребенок «достраивает» природный материал до целостного образа,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дополняя его различными деталями); 2) от художественного образа к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природному материалу(ребенок подбирает необходимый материал, для того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чтобы воплотить образ).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Продолжает совершенствоваться восприятие цвета, формы и величины,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строения предметов; систематизируются представления детей. Они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lastRenderedPageBreak/>
        <w:t>называют не только основные цвета и их оттенки, но и промежуточные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цветовые оттенки; форму прямоугольников, овалов, треугольников.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Воспринимают величину объектов, легко выстраивают в ряд- по возрастанию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или убыванию- до 10 различных предметов.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Однако дети могут испытывать трудности при анализе пространственного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положения объектов, если сталкиваются с несоответствием формы и их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пространственного расположения. Это свидетельствует о том, что в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различных ситуациях восприятие представляет для дошкольников известные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сложности, особенно если они должны одновременно учитывать несколько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различных и при этом противоположных признаках.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В старшем дошкольном возрасте продолжает развиваться образное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мышление. Дети способны не только решить задачу в наглядном плане, но 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совершить преобразования объекта, указать, в каком последовательности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объекты вступят во взаимодействие и т. д. Однако подобные решения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окажутся правильными только в том случае, если дети будут применять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адекватные мыслительные средства. Среди них можно выделить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схематизированные представления, которые возникают в процессе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наглядного моделирования; комплексные представления, отражающие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представления детей о системе признаков, которыми могут обладать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объекты, а также представления, отражающие стадии преобразования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различных объектов и явлений (представления о цикличности изменения)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представления о смене времен года, дня и ночи, об увеличении 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уменьшении объектов в результате различных воздействий, представления 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развитии и т. д. Кроме того, продолжают совершенствоваться обобщения,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что является основой словесно-логического мышления. В дошкольном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возрасте у детей еще отсутствуют представления о классах объектов. Дети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группируют объекты по признакам, которые могут изменяться, однако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начинают формироваться операции логического сложения и умножения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классов. Так, например, старшие дошкольники при группировке объектов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могут учитывать два признака: цвет и форму (материал) и т. д.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Как показали исследования отечественных психологов, дети старшего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дошкольного возраста способны рассуждать и давать адекватные причинные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объяснения, если анализируемые отношения не выходят за пределы их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наглядного опыта.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Развитие воображения в этом возрасте позволяет детям сочинять достаточно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оригинальные и последовательно разворачивающие истории. Воображение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будет активно развиваться лишь при условии проведения специальной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работы по его активизации.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Продолжают развиваться устойчивость ,распределение, переключаемость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внимания. Наблюдается переход от непроизвольного к произвольному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вниманию.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Продолжает совершенствоваться речь, в том числе ее звуковая сторона. Дети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могут правильно воспроизводить шипящие, свистящие и сонорные звуки.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Развиваются фонематический слух,</w:t>
      </w:r>
      <w:r>
        <w:rPr>
          <w:sz w:val="28"/>
          <w:szCs w:val="28"/>
        </w:rPr>
        <w:t xml:space="preserve"> </w:t>
      </w:r>
      <w:r w:rsidRPr="00E8157E">
        <w:rPr>
          <w:sz w:val="28"/>
          <w:szCs w:val="28"/>
        </w:rPr>
        <w:t>интонационная выразительность речи при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lastRenderedPageBreak/>
        <w:t>чтении стихов в сюжетно-ролевой игре и в повседневной жизни.</w:t>
      </w:r>
      <w:r>
        <w:rPr>
          <w:sz w:val="28"/>
          <w:szCs w:val="28"/>
        </w:rPr>
        <w:t xml:space="preserve"> </w:t>
      </w:r>
      <w:r w:rsidRPr="00E8157E">
        <w:rPr>
          <w:sz w:val="28"/>
          <w:szCs w:val="28"/>
        </w:rPr>
        <w:t>Совершенствуется грамматический строй речи. Дети используют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практически все части речи, активно занимаются словотворчеством. Богаче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становится лексика: активно используются синонимы и антонимы.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Развивается связная речь. Дети могут пересказывать, рассказывать по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картинке, передавая не только главное, но и детали.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Достижения этого возраста характеризуются распределением ролей в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игровой деятельности; структурированием игрового пространства;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дальнейшим развитием изобразительной деятельности, отличающейся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высокой продуктивностью; применением в конструировании обобщенного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способа обследования образца; усвоением обобщенных способов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изображения предметов одинаковой формы.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Восприятие в этом возрасте характеризуется анализом сложных форм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объектов; развитие мышления сопровождается освоением мыслительных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средств (схематизированные представления, комплексные представления,</w:t>
      </w:r>
    </w:p>
    <w:p w:rsidR="00E8157E" w:rsidRP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представления о цикличности изменений); развиваются умение обобщать,</w:t>
      </w:r>
    </w:p>
    <w:p w:rsidR="00E8157E" w:rsidRDefault="00E8157E" w:rsidP="00E8157E">
      <w:pPr>
        <w:autoSpaceDE w:val="0"/>
        <w:autoSpaceDN w:val="0"/>
        <w:adjustRightInd w:val="0"/>
        <w:rPr>
          <w:sz w:val="28"/>
          <w:szCs w:val="28"/>
        </w:rPr>
      </w:pPr>
      <w:r w:rsidRPr="00E8157E">
        <w:rPr>
          <w:sz w:val="28"/>
          <w:szCs w:val="28"/>
        </w:rPr>
        <w:t>причинное мышление, воображение, произвольное внимание, речь, образ Я.</w:t>
      </w: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215404" w:rsidRPr="00E8157E" w:rsidRDefault="00215404" w:rsidP="00E8157E">
      <w:pPr>
        <w:autoSpaceDE w:val="0"/>
        <w:autoSpaceDN w:val="0"/>
        <w:adjustRightInd w:val="0"/>
        <w:rPr>
          <w:sz w:val="28"/>
          <w:szCs w:val="28"/>
        </w:rPr>
      </w:pPr>
    </w:p>
    <w:p w:rsidR="009E7032" w:rsidRDefault="00B92CDE" w:rsidP="00FF4051">
      <w:pPr>
        <w:pStyle w:val="af0"/>
        <w:spacing w:after="0"/>
        <w:ind w:right="125"/>
        <w:jc w:val="both"/>
        <w:rPr>
          <w:b/>
          <w:sz w:val="28"/>
          <w:szCs w:val="28"/>
        </w:rPr>
      </w:pPr>
      <w:r w:rsidRPr="00606897">
        <w:rPr>
          <w:b/>
          <w:sz w:val="28"/>
          <w:szCs w:val="28"/>
        </w:rPr>
        <w:t xml:space="preserve"> </w:t>
      </w:r>
      <w:r w:rsidR="003323F0" w:rsidRPr="00606897">
        <w:rPr>
          <w:b/>
          <w:sz w:val="28"/>
          <w:szCs w:val="28"/>
        </w:rPr>
        <w:t xml:space="preserve">Планируемые результаты освоения </w:t>
      </w:r>
      <w:r w:rsidR="00FF4051">
        <w:rPr>
          <w:b/>
          <w:sz w:val="28"/>
          <w:szCs w:val="28"/>
        </w:rPr>
        <w:t xml:space="preserve"> программы</w:t>
      </w:r>
    </w:p>
    <w:p w:rsidR="00DE6FD2" w:rsidRPr="009E7032" w:rsidRDefault="009E7032" w:rsidP="009E7032">
      <w:pPr>
        <w:pStyle w:val="af0"/>
        <w:ind w:right="125" w:firstLine="3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ФГОС ДО  специфика дошкольного детства и системные особенности дошкольного образования делают неправоверными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DE6FD2" w:rsidRDefault="00606897" w:rsidP="009E7032">
      <w:pPr>
        <w:spacing w:before="2"/>
        <w:ind w:left="112" w:right="117"/>
        <w:jc w:val="both"/>
        <w:rPr>
          <w:bCs/>
          <w:sz w:val="28"/>
          <w:szCs w:val="28"/>
        </w:rPr>
      </w:pPr>
      <w:r w:rsidRPr="00606897">
        <w:rPr>
          <w:b/>
          <w:bCs/>
          <w:sz w:val="28"/>
          <w:szCs w:val="28"/>
        </w:rPr>
        <w:t xml:space="preserve">Целевые ориентиры </w:t>
      </w:r>
      <w:r w:rsidR="009E7032">
        <w:rPr>
          <w:b/>
          <w:bCs/>
          <w:sz w:val="28"/>
          <w:szCs w:val="28"/>
        </w:rPr>
        <w:t>,</w:t>
      </w:r>
      <w:r w:rsidR="009E7032">
        <w:rPr>
          <w:bCs/>
          <w:sz w:val="28"/>
          <w:szCs w:val="28"/>
        </w:rPr>
        <w:t>представленные в программе:</w:t>
      </w:r>
    </w:p>
    <w:p w:rsidR="009E7032" w:rsidRDefault="009E7032" w:rsidP="009E7032">
      <w:pPr>
        <w:pStyle w:val="a5"/>
        <w:numPr>
          <w:ilvl w:val="0"/>
          <w:numId w:val="29"/>
        </w:numPr>
        <w:spacing w:before="2"/>
        <w:ind w:right="117"/>
        <w:jc w:val="both"/>
        <w:rPr>
          <w:sz w:val="28"/>
          <w:szCs w:val="28"/>
        </w:rPr>
      </w:pPr>
      <w:r>
        <w:rPr>
          <w:sz w:val="28"/>
          <w:szCs w:val="28"/>
        </w:rPr>
        <w:t>Не подлежат непосредственной оценке;</w:t>
      </w:r>
    </w:p>
    <w:p w:rsidR="009E7032" w:rsidRDefault="009E7032" w:rsidP="009E7032">
      <w:pPr>
        <w:pStyle w:val="a5"/>
        <w:numPr>
          <w:ilvl w:val="0"/>
          <w:numId w:val="29"/>
        </w:numPr>
        <w:spacing w:before="2"/>
        <w:ind w:right="117"/>
        <w:jc w:val="both"/>
        <w:rPr>
          <w:sz w:val="28"/>
          <w:szCs w:val="28"/>
        </w:rPr>
      </w:pPr>
      <w:r>
        <w:rPr>
          <w:sz w:val="28"/>
          <w:szCs w:val="28"/>
        </w:rPr>
        <w:t>Не являются непосредственным основанием оценки как итогового, так и промежуточного уровня развития детей;</w:t>
      </w:r>
    </w:p>
    <w:p w:rsidR="009E7032" w:rsidRDefault="009E7032" w:rsidP="009E7032">
      <w:pPr>
        <w:pStyle w:val="a5"/>
        <w:numPr>
          <w:ilvl w:val="0"/>
          <w:numId w:val="29"/>
        </w:numPr>
        <w:spacing w:before="2"/>
        <w:ind w:right="117"/>
        <w:jc w:val="both"/>
        <w:rPr>
          <w:sz w:val="28"/>
          <w:szCs w:val="28"/>
        </w:rPr>
      </w:pPr>
      <w:r>
        <w:rPr>
          <w:sz w:val="28"/>
          <w:szCs w:val="28"/>
        </w:rPr>
        <w:t>Не является основанием для их формального сравнения с реальными достижения детей;</w:t>
      </w:r>
    </w:p>
    <w:p w:rsidR="009E7032" w:rsidRDefault="009E7032" w:rsidP="009E7032">
      <w:pPr>
        <w:pStyle w:val="a5"/>
        <w:numPr>
          <w:ilvl w:val="0"/>
          <w:numId w:val="29"/>
        </w:numPr>
        <w:spacing w:before="2" w:line="277" w:lineRule="auto"/>
        <w:ind w:right="117"/>
        <w:jc w:val="both"/>
        <w:rPr>
          <w:sz w:val="28"/>
          <w:szCs w:val="28"/>
        </w:rPr>
      </w:pPr>
      <w:r>
        <w:rPr>
          <w:sz w:val="28"/>
          <w:szCs w:val="28"/>
        </w:rPr>
        <w:t>Не являются основой объективной оценки соответствия установленным требованиям образовательной деятельности и подготовки детей;</w:t>
      </w:r>
    </w:p>
    <w:p w:rsidR="009E7032" w:rsidRPr="009E7032" w:rsidRDefault="009E7032" w:rsidP="009E7032">
      <w:pPr>
        <w:pStyle w:val="a5"/>
        <w:numPr>
          <w:ilvl w:val="0"/>
          <w:numId w:val="29"/>
        </w:numPr>
        <w:spacing w:before="2"/>
        <w:ind w:right="117"/>
        <w:jc w:val="both"/>
        <w:rPr>
          <w:sz w:val="28"/>
          <w:szCs w:val="28"/>
        </w:rPr>
      </w:pPr>
      <w:r>
        <w:rPr>
          <w:sz w:val="28"/>
          <w:szCs w:val="28"/>
        </w:rPr>
        <w:t>Не является непосредственным основанием при оценке качества образования.</w:t>
      </w:r>
    </w:p>
    <w:p w:rsidR="009E7032" w:rsidRPr="009E7032" w:rsidRDefault="009E7032" w:rsidP="009E7032">
      <w:pPr>
        <w:spacing w:before="2"/>
        <w:ind w:right="117"/>
        <w:jc w:val="both"/>
        <w:rPr>
          <w:sz w:val="28"/>
          <w:szCs w:val="28"/>
        </w:rPr>
      </w:pPr>
      <w:r w:rsidRPr="009E7032">
        <w:rPr>
          <w:b/>
          <w:sz w:val="28"/>
          <w:szCs w:val="28"/>
        </w:rPr>
        <w:t>Целевые ориентиры на этапе завершения освоения программы.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Ребенок овладевает основными культурными средствами, способами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деятельности, проявляет инициативу и самостоятельность в разных видах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деятельности-игре, общении, познавательно-исследовательской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деятельности, конструировании и др.; способен выбирать себе род занятий,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участников по совместной деятельности.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Ребенок обладает установкой положительного отношения к миру, к разным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видам труда, другим людям и самому себе, обладает чувством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собственного достоинства; активно взаимодействует со сверстниками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и взрослыми, участвует в совместных играх.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Способен договариваться, учитывать интересы и чувства других,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сопереживать неудачам и радоваться успехам других, адекватно проявляет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свои чувства, в том числе чувство веры в себя, старается разрешать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конфликты. Умеет выражать и отстаивать свою позицию по разным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вопросам.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Способен сотрудничать и выполнять как лидерские, так и исполнительские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функции в совместной деятельности.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Понимает, что все люди равны вне зависимости от их социального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происхождения, этнической принадлежности, религиозных и других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верований, их физических и психических особенностей.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Проявляет эмпатию по отношению к другим людям, готовность прийти на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помощь тем, кто в этом нуждается.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Проявляет умение слышать других и стремление быть понятым другими.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Ребенок обладает развитым воображением, которое реализуется в разных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видах деятельности, и прежде всего в игре; владеет разными формами 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видами игры, различает условную и реальную ситуации; умеет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подчиняться разным правилам и социальным нормам. Умеет распознавать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lastRenderedPageBreak/>
        <w:t>различные ситуации и адекватно их оценивать.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Ребенок достаточно хорошо владеет устной речью, может выражать свои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мысли и желания, использовать речь для выражения своих мыслей,чувств 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желаний, построения речевого высказывания в ситуации общения, выделять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звуки в словах, у ребенка складываются предпосылки грамотности.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У ребенка развита крупная и мелкая моторика; он подвижен, вынослив,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владеет основными движениями, может контролировать свои движения 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управлять ими.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Ребенок способен к волевым усилиям, может следовать социальным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нормам поведения и правилам в разных видах деятельности, во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взаимоотношениях со взрослыми и сверстниками, может соблюдать правила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безопасного поведения и навыки личной гигиены.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Проявляет ответственность за начатое дело.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Ребенок проявляет любознательность, задает вопросы взрослым 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сверстникам, интересуется причинно-следственными связями, пытается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самостоятельно придумывать объяснения явлениям природы и поступкам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людей; склонен наблюдать, экспериментировать. Обладает начальными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знаниями о себе, о природном и социальном мире, в котором он живет;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знаком с произведениями детской литературы, обладает элементарными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представлениями из области живой природы, естествознания, математики,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истории и т. п.; способен к принятию собственных решений, опираясь на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свои знания и умения в различных видах деятельности.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Открыт новому, то есть проявляет стремления к получению знаний,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положительной мотивации к дальнейшему обучению в школе, институте.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Проявляет уважение к жизни (в различных ее формах) и заботу об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окружающей среде.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• Эмоционально отзывается на красоту окружающего мира, произведения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народного и профессионального искусства (музыку, танцы, театральную</w:t>
      </w:r>
    </w:p>
    <w:p w:rsidR="0048176B" w:rsidRPr="00606897" w:rsidRDefault="00606897" w:rsidP="00451F3E">
      <w:pPr>
        <w:autoSpaceDE w:val="0"/>
        <w:autoSpaceDN w:val="0"/>
        <w:adjustRightInd w:val="0"/>
        <w:jc w:val="both"/>
        <w:rPr>
          <w:rStyle w:val="ad"/>
          <w:rFonts w:ascii="Times New Roman" w:hAnsi="Times New Roman"/>
          <w:sz w:val="28"/>
          <w:szCs w:val="28"/>
        </w:rPr>
      </w:pPr>
      <w:r w:rsidRPr="00606897">
        <w:rPr>
          <w:sz w:val="28"/>
          <w:szCs w:val="28"/>
        </w:rPr>
        <w:t>деятельность, изобразительную деятельность и т. д.).</w:t>
      </w:r>
      <w:bookmarkStart w:id="6" w:name="_Toc400528586"/>
      <w:bookmarkStart w:id="7" w:name="_Toc400532018"/>
    </w:p>
    <w:p w:rsidR="0048176B" w:rsidRDefault="0048176B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215404" w:rsidRPr="005E4DAB" w:rsidRDefault="00215404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8B540C" w:rsidRPr="00451F3E" w:rsidRDefault="008B540C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bCs/>
          <w:sz w:val="40"/>
          <w:szCs w:val="40"/>
        </w:rPr>
      </w:pPr>
      <w:r w:rsidRPr="00451F3E">
        <w:rPr>
          <w:rStyle w:val="ad"/>
          <w:rFonts w:ascii="Times New Roman" w:hAnsi="Times New Roman"/>
          <w:b/>
          <w:bCs/>
          <w:sz w:val="40"/>
          <w:szCs w:val="40"/>
        </w:rPr>
        <w:lastRenderedPageBreak/>
        <w:t>Содержательный раздел</w:t>
      </w:r>
      <w:bookmarkEnd w:id="6"/>
      <w:bookmarkEnd w:id="7"/>
    </w:p>
    <w:p w:rsidR="00086A5C" w:rsidRPr="005E4DAB" w:rsidRDefault="00086A5C" w:rsidP="00451F3E">
      <w:pPr>
        <w:pStyle w:val="15"/>
        <w:tabs>
          <w:tab w:val="left" w:pos="-24"/>
          <w:tab w:val="left" w:pos="381"/>
        </w:tabs>
        <w:ind w:left="0"/>
        <w:jc w:val="both"/>
        <w:rPr>
          <w:rStyle w:val="ad"/>
          <w:rFonts w:ascii="Times New Roman" w:hAnsi="Times New Roman"/>
          <w:b/>
          <w:kern w:val="20"/>
          <w:sz w:val="28"/>
          <w:szCs w:val="28"/>
        </w:rPr>
      </w:pPr>
    </w:p>
    <w:p w:rsidR="001C7332" w:rsidRPr="005E4DAB" w:rsidRDefault="001C7332" w:rsidP="00451F3E">
      <w:pPr>
        <w:suppressAutoHyphens/>
        <w:jc w:val="both"/>
        <w:rPr>
          <w:rStyle w:val="ad"/>
          <w:rFonts w:ascii="Times New Roman" w:hAnsi="Times New Roman"/>
          <w:b/>
          <w:sz w:val="28"/>
          <w:szCs w:val="28"/>
        </w:rPr>
      </w:pPr>
      <w:bookmarkStart w:id="8" w:name="_Toc400528583"/>
      <w:bookmarkStart w:id="9" w:name="_Toc400532014"/>
      <w:r w:rsidRPr="005E4DAB">
        <w:rPr>
          <w:rStyle w:val="ad"/>
          <w:rFonts w:ascii="Times New Roman" w:hAnsi="Times New Roman"/>
          <w:b/>
          <w:sz w:val="28"/>
          <w:szCs w:val="28"/>
        </w:rPr>
        <w:t> Содержание педагогической работы</w:t>
      </w:r>
      <w:bookmarkEnd w:id="8"/>
      <w:bookmarkEnd w:id="9"/>
      <w:r w:rsidR="00451F3E">
        <w:rPr>
          <w:rStyle w:val="ad"/>
          <w:rFonts w:ascii="Times New Roman" w:hAnsi="Times New Roman"/>
          <w:b/>
          <w:sz w:val="28"/>
          <w:szCs w:val="28"/>
        </w:rPr>
        <w:t xml:space="preserve"> по образовательным областям</w:t>
      </w:r>
    </w:p>
    <w:p w:rsidR="00086A5C" w:rsidRPr="005E4DAB" w:rsidRDefault="00086A5C" w:rsidP="005E4DAB">
      <w:pPr>
        <w:suppressAutoHyphens/>
        <w:jc w:val="both"/>
        <w:rPr>
          <w:b/>
          <w:sz w:val="28"/>
          <w:szCs w:val="28"/>
          <w:lang w:eastAsia="ar-SA"/>
        </w:rPr>
      </w:pPr>
    </w:p>
    <w:p w:rsidR="001C7332" w:rsidRPr="005E4DAB" w:rsidRDefault="001F3E0F" w:rsidP="005E4DAB">
      <w:pPr>
        <w:suppressAutoHyphens/>
        <w:jc w:val="both"/>
        <w:rPr>
          <w:sz w:val="28"/>
          <w:szCs w:val="28"/>
          <w:lang w:eastAsia="ar-SA"/>
        </w:rPr>
      </w:pPr>
      <w:r w:rsidRPr="005E4DAB">
        <w:rPr>
          <w:rStyle w:val="ad"/>
          <w:rFonts w:ascii="Times New Roman" w:hAnsi="Times New Roman"/>
          <w:sz w:val="28"/>
          <w:szCs w:val="28"/>
        </w:rPr>
        <w:t>Содержание педагогической работы</w:t>
      </w:r>
      <w:r w:rsidR="00086A5C" w:rsidRPr="005E4DAB">
        <w:rPr>
          <w:rStyle w:val="ad"/>
          <w:rFonts w:ascii="Times New Roman" w:hAnsi="Times New Roman"/>
          <w:sz w:val="28"/>
          <w:szCs w:val="28"/>
        </w:rPr>
        <w:t xml:space="preserve"> в </w:t>
      </w:r>
      <w:r w:rsidR="00112667" w:rsidRPr="005E4DAB">
        <w:rPr>
          <w:rStyle w:val="ad"/>
          <w:rFonts w:ascii="Times New Roman" w:hAnsi="Times New Roman"/>
          <w:sz w:val="28"/>
          <w:szCs w:val="28"/>
        </w:rPr>
        <w:t>старшей</w:t>
      </w:r>
      <w:r w:rsidR="00086A5C" w:rsidRPr="005E4DAB">
        <w:rPr>
          <w:rStyle w:val="ad"/>
          <w:rFonts w:ascii="Times New Roman" w:hAnsi="Times New Roman"/>
          <w:sz w:val="28"/>
          <w:szCs w:val="28"/>
        </w:rPr>
        <w:t xml:space="preserve"> группе</w:t>
      </w:r>
      <w:r w:rsidR="00606897">
        <w:rPr>
          <w:rStyle w:val="ad"/>
          <w:rFonts w:ascii="Times New Roman" w:hAnsi="Times New Roman"/>
          <w:sz w:val="28"/>
          <w:szCs w:val="28"/>
        </w:rPr>
        <w:t xml:space="preserve"> </w:t>
      </w:r>
      <w:r w:rsidR="001C7332" w:rsidRPr="005E4DAB">
        <w:rPr>
          <w:sz w:val="28"/>
          <w:szCs w:val="28"/>
          <w:lang w:eastAsia="ar-SA"/>
        </w:rPr>
        <w:t>ориентиро</w:t>
      </w:r>
      <w:r w:rsidRPr="005E4DAB">
        <w:rPr>
          <w:sz w:val="28"/>
          <w:szCs w:val="28"/>
          <w:lang w:eastAsia="ar-SA"/>
        </w:rPr>
        <w:t xml:space="preserve">вано на разностороннее развитие </w:t>
      </w:r>
      <w:r w:rsidR="001C7332" w:rsidRPr="005E4DAB">
        <w:rPr>
          <w:sz w:val="28"/>
          <w:szCs w:val="28"/>
          <w:lang w:eastAsia="ar-SA"/>
        </w:rPr>
        <w:t xml:space="preserve">дошкольников с учетом их возрастных и индивидуальных особенностей по основным направлениям развития и образования детей: </w:t>
      </w:r>
    </w:p>
    <w:p w:rsidR="001C7332" w:rsidRPr="005E4DAB" w:rsidRDefault="001C7332" w:rsidP="005E4DAB">
      <w:pPr>
        <w:pStyle w:val="a5"/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5E4DAB">
        <w:rPr>
          <w:sz w:val="28"/>
          <w:szCs w:val="28"/>
          <w:lang w:eastAsia="ar-SA"/>
        </w:rPr>
        <w:t>социально-коммуникативное развитие,</w:t>
      </w:r>
    </w:p>
    <w:p w:rsidR="001C7332" w:rsidRPr="005E4DAB" w:rsidRDefault="001C7332" w:rsidP="005E4DAB">
      <w:pPr>
        <w:pStyle w:val="a5"/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5E4DAB">
        <w:rPr>
          <w:sz w:val="28"/>
          <w:szCs w:val="28"/>
          <w:lang w:eastAsia="ar-SA"/>
        </w:rPr>
        <w:t xml:space="preserve">познавательное развитие, </w:t>
      </w:r>
    </w:p>
    <w:p w:rsidR="001C7332" w:rsidRPr="005E4DAB" w:rsidRDefault="001C7332" w:rsidP="005E4DAB">
      <w:pPr>
        <w:pStyle w:val="a5"/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5E4DAB">
        <w:rPr>
          <w:sz w:val="28"/>
          <w:szCs w:val="28"/>
          <w:lang w:eastAsia="ar-SA"/>
        </w:rPr>
        <w:t xml:space="preserve">речевое развитие, </w:t>
      </w:r>
    </w:p>
    <w:p w:rsidR="001C7332" w:rsidRPr="005E4DAB" w:rsidRDefault="001C7332" w:rsidP="005E4DAB">
      <w:pPr>
        <w:pStyle w:val="a5"/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5E4DAB">
        <w:rPr>
          <w:sz w:val="28"/>
          <w:szCs w:val="28"/>
          <w:lang w:eastAsia="ar-SA"/>
        </w:rPr>
        <w:t>художественно-эстетическое развитие,</w:t>
      </w:r>
    </w:p>
    <w:p w:rsidR="001C7332" w:rsidRDefault="001C7332" w:rsidP="005E4DAB">
      <w:pPr>
        <w:pStyle w:val="a5"/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5E4DAB">
        <w:rPr>
          <w:sz w:val="28"/>
          <w:szCs w:val="28"/>
          <w:lang w:eastAsia="ar-SA"/>
        </w:rPr>
        <w:t xml:space="preserve">физическое развитие. </w:t>
      </w:r>
    </w:p>
    <w:p w:rsidR="001C7332" w:rsidRDefault="001C7332" w:rsidP="005E4DA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E4DAB">
        <w:rPr>
          <w:sz w:val="28"/>
          <w:szCs w:val="28"/>
          <w:lang w:eastAsia="ar-SA"/>
        </w:rPr>
        <w:t>Конкретное содержание образовательных областей и развивающих направлений детей</w:t>
      </w:r>
      <w:r w:rsidR="00606897">
        <w:rPr>
          <w:sz w:val="28"/>
          <w:szCs w:val="28"/>
          <w:lang w:eastAsia="ar-SA"/>
        </w:rPr>
        <w:t xml:space="preserve"> </w:t>
      </w:r>
      <w:r w:rsidR="00112667" w:rsidRPr="005E4DAB">
        <w:rPr>
          <w:sz w:val="28"/>
          <w:szCs w:val="28"/>
          <w:lang w:eastAsia="ar-SA"/>
        </w:rPr>
        <w:t>5</w:t>
      </w:r>
      <w:r w:rsidR="00065BDC" w:rsidRPr="005E4DAB">
        <w:rPr>
          <w:sz w:val="28"/>
          <w:szCs w:val="28"/>
          <w:lang w:eastAsia="ar-SA"/>
        </w:rPr>
        <w:t>-</w:t>
      </w:r>
      <w:r w:rsidR="00112667" w:rsidRPr="005E4DAB">
        <w:rPr>
          <w:sz w:val="28"/>
          <w:szCs w:val="28"/>
          <w:lang w:eastAsia="ar-SA"/>
        </w:rPr>
        <w:t>6</w:t>
      </w:r>
      <w:r w:rsidR="00065BDC" w:rsidRPr="005E4DAB">
        <w:rPr>
          <w:sz w:val="28"/>
          <w:szCs w:val="28"/>
          <w:lang w:eastAsia="ar-SA"/>
        </w:rPr>
        <w:t xml:space="preserve"> лет</w:t>
      </w:r>
      <w:r w:rsidRPr="005E4DAB">
        <w:rPr>
          <w:sz w:val="28"/>
          <w:szCs w:val="28"/>
          <w:lang w:eastAsia="ar-SA"/>
        </w:rPr>
        <w:t>, определяется целями и задачами программы и может реализовываться в различных ведущих видах деятельности (общении, игре, познавательно-исследовательской деятельности — как сквозных механизмах развития ребенка)</w:t>
      </w:r>
    </w:p>
    <w:p w:rsidR="00606897" w:rsidRPr="00606897" w:rsidRDefault="00606897" w:rsidP="00606897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06897">
        <w:rPr>
          <w:rFonts w:ascii="Times New Roman,Bold" w:hAnsi="Times New Roman,Bold" w:cs="Times New Roman,Bold"/>
          <w:b/>
          <w:bCs/>
          <w:sz w:val="28"/>
          <w:szCs w:val="28"/>
        </w:rPr>
        <w:t>Социально</w:t>
      </w:r>
      <w:r w:rsidRPr="00606897">
        <w:rPr>
          <w:b/>
          <w:bCs/>
          <w:sz w:val="28"/>
          <w:szCs w:val="28"/>
        </w:rPr>
        <w:t>-</w:t>
      </w:r>
      <w:r w:rsidRPr="00606897">
        <w:rPr>
          <w:rFonts w:ascii="Times New Roman,Bold" w:hAnsi="Times New Roman,Bold" w:cs="Times New Roman,Bold"/>
          <w:b/>
          <w:bCs/>
          <w:sz w:val="28"/>
          <w:szCs w:val="28"/>
        </w:rPr>
        <w:t>коммуникативное развитие.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В области социально-коммуникативного развития ребенка в условиях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информационной социализации основными задачами образовательной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деятельности являются создание условий для: – развития положительного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отношения ребенка к себе и другим людям; – развития коммуникативной 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социальной компетентности, в том числе информационно- социальной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компетентности; – развития игровой деятельности; – развития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06897">
        <w:rPr>
          <w:sz w:val="28"/>
          <w:szCs w:val="28"/>
        </w:rPr>
        <w:t>компетентности в виртуальном поиске</w:t>
      </w:r>
      <w:r w:rsidRPr="00606897">
        <w:rPr>
          <w:b/>
          <w:bCs/>
          <w:sz w:val="28"/>
          <w:szCs w:val="28"/>
        </w:rPr>
        <w:t>. В сфере развития положительного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b/>
          <w:bCs/>
          <w:sz w:val="28"/>
          <w:szCs w:val="28"/>
        </w:rPr>
        <w:t>отношения ребенка к себе и другим людям.</w:t>
      </w:r>
      <w:r>
        <w:rPr>
          <w:b/>
          <w:bCs/>
          <w:sz w:val="28"/>
          <w:szCs w:val="28"/>
        </w:rPr>
        <w:t xml:space="preserve"> </w:t>
      </w:r>
      <w:r w:rsidRPr="00606897">
        <w:rPr>
          <w:sz w:val="28"/>
          <w:szCs w:val="28"/>
        </w:rPr>
        <w:t>Взрослые создают условия для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формирования у ребенка положительного самоощущения – уверенности в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своих возможностях, в том, что он хороший, его любят. Способствуют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развитию у ребенка чувства собственного достоинства, осознанию своих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прав и свобод (иметь собственное мнение, выбирать друзей, игрушки, виды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деятельности, иметь личные вещи, по собственному усмотрению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использовать личное время). Взрослые способствуют развитию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положительного отношения ребенка к окружающим его людям: воспитывают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уважение и терпимость к другим детям и взрослым, вне зависимости от их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социального происхождения, расовой и национальной принадлежности,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языка, вероисповедания, пола, возраста, личностного и поведенческого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своеобразия; воспитывают уважение к чувству собственного достоинства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других людей, их мнениям, желаниям, взглядам.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b/>
          <w:bCs/>
          <w:sz w:val="28"/>
          <w:szCs w:val="28"/>
        </w:rPr>
        <w:t xml:space="preserve">В сфере развития коммуникативной и социальной компетентности. </w:t>
      </w:r>
      <w:r w:rsidRPr="00606897">
        <w:rPr>
          <w:sz w:val="28"/>
          <w:szCs w:val="28"/>
        </w:rPr>
        <w:t>У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детей с самого раннего возраста возникает потребность в общении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социальных контактах. Первый социальный опыт дети приобретают в семье,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 повседневной жизни, принимая участие в различных семейных событиях.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Уклад жизни и ценности семьи оказывают влияние на социально-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lastRenderedPageBreak/>
        <w:t>коммуникативное развитие детей. Взрослые создают в Организации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различные возможности для приобщения детей к ценностям сотрудничества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 другими людьми, прежде всего реализуя принципы личностно-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развивающего общения и содействия, предоставляя детям возможность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принимать участие в различных событиях, планировать совместную работу.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Это способствует развитию у детей чувства личной ответственности,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ответственности за другого человека, чувства «общего дела», понимания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необходимости согласовывать с партнерами по деятельности мнения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действия. Взрослые помогают детям распознавать эмоциональные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переживания и состояния окружающих, выражать собственные переживания.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Способствуют формированию у детей представлений о добре и зле, обсуждая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 ними различные ситуации из жизни, из рассказов, сказок, обращая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внимание на проявления щедрости, жадности, честности, лживости, злости,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доброты и др., таким образом создавая условия освоения ребенком этических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правил и норм поведения. Взрослые предоставляют детям возможность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выражать свои переживания, чувства, взгляды, убеждения и выбирать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способы их выражения, исходя из имеющегося у них опыта. Эти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возможности свободного самовыражения играют ключевую роль в развитии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речи и коммуникативных способностей, расширяют словарный запас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умение логично и связно выражать свои мысли, развивают готовность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принятия на себя ответственности в соответствии с уровнем развития.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Интерес и внимание взрослых к многообразным проявлениям ребенка, его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интересам и склонностям повышает его доверие к себе, веру в свои силы.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Возможность внести свой вклад в общее дело и повлиять на ход событий,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например при участии в планировании, возможность выбора содержания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способов своей деятельности помогает детям со временем приобрести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способность и готовность к самостоятельности и участию в жизни общества,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что характеризует взрослого человека современного общества, осознающего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ответственность за себя и сообщество. Взрослые способствуют развитию у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детей социальных навыков: при возникновении конфликтных ситуаций не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вмешиваются, позволяя детям решить конфликт самостоятельно и помогая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им только в случае необходимости. В различных социальных ситуациях дети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учатся договариваться, соблюдать очередность, устанавливать новые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контакты. Взрослые способствуют освоению детьми элементарных правил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этикета и безопасного поведения дома, на улице. Создают условия для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развития бережного, ответственного отношения ребенка к окружающей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природе, рукотворному миру, а также способствуют усвоению детьми правил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безопасного поведения, прежде всего на своем собственном примере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примере других, сопровождая собственные действия и/или действия детей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 xml:space="preserve">комментариями. </w:t>
      </w:r>
      <w:r w:rsidRPr="00606897">
        <w:rPr>
          <w:b/>
          <w:bCs/>
          <w:sz w:val="28"/>
          <w:szCs w:val="28"/>
        </w:rPr>
        <w:t xml:space="preserve">В сфере развития игровой деятельности. </w:t>
      </w:r>
      <w:r w:rsidRPr="00606897">
        <w:rPr>
          <w:sz w:val="28"/>
          <w:szCs w:val="28"/>
        </w:rPr>
        <w:t>Взрослые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создают условия для свободной игры детей, организуют и поощряют участие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детей в сюжетно-ролевых, дидактических, развивающих компьютерных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играх и других игровых формах; поддерживают творческую импровизацию в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игре. Используют дидактические игры и игровые приемы в разных видах</w:t>
      </w:r>
    </w:p>
    <w:p w:rsidR="00606897" w:rsidRPr="00476151" w:rsidRDefault="00606897" w:rsidP="00476151">
      <w:pPr>
        <w:pStyle w:val="Default"/>
        <w:rPr>
          <w:rFonts w:ascii="Calibri" w:eastAsia="Times New Roman" w:hAnsi="Calibri" w:cs="Calibri"/>
          <w:sz w:val="22"/>
          <w:szCs w:val="22"/>
        </w:rPr>
      </w:pPr>
      <w:r w:rsidRPr="00606897">
        <w:rPr>
          <w:sz w:val="28"/>
          <w:szCs w:val="28"/>
        </w:rPr>
        <w:lastRenderedPageBreak/>
        <w:t>деятельности и при выполнении режимных моментов.</w:t>
      </w:r>
      <w:r w:rsidR="00476151">
        <w:rPr>
          <w:b/>
          <w:sz w:val="28"/>
          <w:szCs w:val="28"/>
        </w:rPr>
        <w:t xml:space="preserve"> В сфере развития экономической деятельности.</w:t>
      </w:r>
      <w:r w:rsidR="00476151" w:rsidRPr="00476151">
        <w:rPr>
          <w:sz w:val="28"/>
          <w:szCs w:val="28"/>
        </w:rPr>
        <w:t xml:space="preserve"> </w:t>
      </w:r>
      <w:r w:rsidR="00476151" w:rsidRPr="00476151">
        <w:rPr>
          <w:rFonts w:eastAsia="Times New Roman"/>
          <w:sz w:val="28"/>
          <w:szCs w:val="28"/>
        </w:rPr>
        <w:t xml:space="preserve">Социально-коммуникативное развитие дошкольника при изучении основ </w:t>
      </w:r>
      <w:r w:rsidR="00476151" w:rsidRPr="00476151">
        <w:rPr>
          <w:sz w:val="28"/>
          <w:szCs w:val="28"/>
        </w:rPr>
        <w:t>финансовой грамотности обеспечивает формирование позитивных установок к различным видам труда и творчества, уважительного отношения и чувства принадлежности к своей семье и к сообществу детей и взрослых; создает возможности для обучения приемам безопасного рационального поведения в социуме на примерах из сказок и иных источников, где демонстрируется ошибочное поведение героев.</w:t>
      </w:r>
    </w:p>
    <w:p w:rsidR="00606897" w:rsidRPr="00606897" w:rsidRDefault="00606897" w:rsidP="004761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06897">
        <w:rPr>
          <w:b/>
          <w:bCs/>
          <w:sz w:val="28"/>
          <w:szCs w:val="28"/>
        </w:rPr>
        <w:t>Познавательное развитие.</w:t>
      </w:r>
    </w:p>
    <w:p w:rsidR="00606897" w:rsidRPr="00606897" w:rsidRDefault="00606897" w:rsidP="0060689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06897">
        <w:rPr>
          <w:sz w:val="28"/>
          <w:szCs w:val="28"/>
        </w:rPr>
        <w:t xml:space="preserve">В области познавательного развития ребенка </w:t>
      </w:r>
      <w:r w:rsidRPr="00606897">
        <w:rPr>
          <w:b/>
          <w:bCs/>
          <w:sz w:val="28"/>
          <w:szCs w:val="28"/>
        </w:rPr>
        <w:t>основными задачами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b/>
          <w:bCs/>
          <w:sz w:val="28"/>
          <w:szCs w:val="28"/>
        </w:rPr>
        <w:t>образовательной деятельност</w:t>
      </w:r>
      <w:r w:rsidRPr="00606897">
        <w:rPr>
          <w:sz w:val="28"/>
          <w:szCs w:val="28"/>
        </w:rPr>
        <w:t>и являются создание условий для: – развития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любознательности, познавательной активности, познавательных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способностей детей; – развития представлений в разных сферах знаний об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окружающей действительности, в том числе о виртуальной среде, о</w:t>
      </w:r>
    </w:p>
    <w:p w:rsidR="00606897" w:rsidRPr="00606897" w:rsidRDefault="00606897" w:rsidP="0060689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06897">
        <w:rPr>
          <w:sz w:val="28"/>
          <w:szCs w:val="28"/>
        </w:rPr>
        <w:t xml:space="preserve">возможностях и рисках Интернета. </w:t>
      </w:r>
      <w:r w:rsidRPr="00606897">
        <w:rPr>
          <w:b/>
          <w:bCs/>
          <w:sz w:val="28"/>
          <w:szCs w:val="28"/>
        </w:rPr>
        <w:t>В сфере развития любознательности,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b/>
          <w:bCs/>
          <w:sz w:val="28"/>
          <w:szCs w:val="28"/>
        </w:rPr>
        <w:t xml:space="preserve">познавательной активности, познавательных способностей. </w:t>
      </w:r>
      <w:r w:rsidRPr="00606897">
        <w:rPr>
          <w:sz w:val="28"/>
          <w:szCs w:val="28"/>
        </w:rPr>
        <w:t>Взрослые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создают насыщенную предметно-пространственную среду, стимулирующую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познавательный интерес детей, исследовательскую активность, элементарное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экспериментирование с различными веществами, предметами, материалами.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Ребенок с самого раннего возраста проявляет исследовательскую активность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 интерес к окружающим предметам и их свойствам, а в возрасте 3-5 лет уже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обладает необходимыми предпосылками для того, чтобы открывать явления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из естественнонаучной области, устанавливая и понимая простые причинные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взаимосвязи «если… то…». Уже в своей повседневной жизни ребенок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приобретает многообразный опыт соприкосновения с объектами природы –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воздухом, водой, огнем, землей (почвой), светом, различными объектами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живой и неживой природы и т. п. Ему нравится наблюдать природные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явления, исследовать их, экспериментировать с ними. Он строит гипотезы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собственные теории, объясняющие явления, знакомится с первичными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закономерностями, делает попытки разбираться во взаимосвязях, присущих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этой сфере. Возможность свободных практических действий с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разнообразными материалами, участие в элементарных опытах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экспериментах имеет большое значение для умственного и эмоционально-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волевого развития ребенка, способствует построению целостной картины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мира, оказывает стойкий долговременный эффект. У ребенка формируется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понимание, что окружающий мир полон загадок, тайн, которые еще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предстоит разгадать. Таким образом, перед ребенком открывается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познавательная перспектива дальнейшего изучения природы, мотивация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расширять и углублять свои знания. Помимо поддержки исследовательской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активности, взрослый организует познавательные игры, поощряет интерес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детей к различным развивающим играм и занятиям, например лото, шашкам,</w:t>
      </w:r>
    </w:p>
    <w:p w:rsidR="00606897" w:rsidRPr="00606897" w:rsidRDefault="00606897" w:rsidP="0060689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06897">
        <w:rPr>
          <w:sz w:val="28"/>
          <w:szCs w:val="28"/>
        </w:rPr>
        <w:t xml:space="preserve">шахматам, конструированию и пр. </w:t>
      </w:r>
      <w:r w:rsidRPr="00606897">
        <w:rPr>
          <w:b/>
          <w:bCs/>
          <w:sz w:val="28"/>
          <w:szCs w:val="28"/>
        </w:rPr>
        <w:t>В сфере развития представлений в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b/>
          <w:bCs/>
          <w:sz w:val="28"/>
          <w:szCs w:val="28"/>
        </w:rPr>
        <w:t xml:space="preserve">разных сферах знаний об окружающей действительности </w:t>
      </w:r>
      <w:r w:rsidRPr="00606897">
        <w:rPr>
          <w:sz w:val="28"/>
          <w:szCs w:val="28"/>
        </w:rPr>
        <w:t>Взрослые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создают возможности для развития у детей общих представлений об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окружающем мире, о себе, других людях, в том числе общих представлений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lastRenderedPageBreak/>
        <w:t>в естественнонаучной области, математике, экологии. Взрослые читают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книги, проводят беседы, экскурсии, организуют просмотр фильмов,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иллюстраций познавательного содержания и предоставляют информацию в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других формах. Побуждают детей задавать вопросы, рассуждать, строить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гипотезы относительно наблюдаемых явлений, событий. Знакомство с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социокультурным окружением предполагает знакомство с названиями улиц,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зданий, сооружений, организаций и их назначением, с транспортом,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дорожным движением и правилами безопасности, с различными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профессиями людей. Усвоение детьми ценностей, норм и правил, принятых в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обществе, лучше всего происходит при непосредственном участии детей в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его жизни, в практических ситуациях, предоставляющих поводы и темы для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дальнейшего обсуждения. Широчайшие возможности для познавательного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развития предоставляет свободная игра. Следуя интересам и игровым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потребностям детей, взрослые создают для нее условия, поддерживают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игровые (ролевые) действия, при необходимости предлагают варианты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развертывания сюжетов, в том числе связанных с историей и культурой, а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также с правилами поведения и ролями людей в социуме. Участвуя в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повседневной жизни, наблюдая за взрослыми, ребенок развивает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математические способности и получает первоначальные представления о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значении для человека счета, чисел, приобретает знания о формах, размерах,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весе окружающих предметов, времени и пространстве, закономерностях 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структурах. Испытывая положительные эмоции от обращения с формами,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количествами, числами, а также с пространством и временем, ребенок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незаметно для себя начинает еще до школы осваивать их математическое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содержание. Благодаря освоению математического содержания окружающего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мира в дошкольном возрасте у большинства детей развиваются предпосылки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успешного учения в школе и дальнейшего изучения математики на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протяжении всей жизни. Для этого важно, чтобы освоение математического</w:t>
      </w:r>
    </w:p>
    <w:p w:rsidR="00606897" w:rsidRPr="00606897" w:rsidRDefault="00606897" w:rsidP="00451F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6897">
        <w:rPr>
          <w:sz w:val="28"/>
          <w:szCs w:val="28"/>
        </w:rPr>
        <w:t>содержания на ранних ступенях образования сопровождалось позитивными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эмоциями – радостью и удовольствием. Предлагая детям математическое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содержание, нужно также иметь в виду, что их индивидуальные возможности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 предпочтения будут различными и поэтому освоение детьми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математического содержания носит сугубо индивидуальный характер. По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завершении этапа дошкольного образования между детьми наблюдается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большой разброс в знаниях, умениях и навыках, касающихся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математического содержания. В соответствии с принципом интеграции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образовательных областей Программа предполагает взаимосвязь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математического содержания с другими разделами Программы. Особенно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тесно математическое развитие в раннем и дошкольном возрасте связано с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социально-коммуникативным и речевым развитием. Развитие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математического мышления происходит и совершенствуется через речевую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коммуникацию с другими детьми и взрослыми, включенную в контекст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взаимодействия в конкретных ситуациях. Воспитатели систематически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используют ситуации повседневной жизни для математического развития,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например, классифицируют предметы, явления, выявляют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lastRenderedPageBreak/>
        <w:t>последовательности в процессе действий «сначала это, потом то…» (ход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времени, развитие сюжета в сказках и историях, порядок выполнения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деятельности и др.), способствуют формированию пространственного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восприятия (спереди, сзади, рядом, справа, слева и др.) и т. п., осуществляя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при этом речевое сопровождение. Элементы математики содержатся и могут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отрабатываться на занятиях музыкой и танцами, движением и спортом. На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музыкальных занятиях при освоении ритма танца, при выполнении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физических упражнений дети могут осваивать счет, развивать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пространственную координацию. Для этого воспитателем совместно с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детьми осуществляется вербализация математических знаний, например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фразами «две ноги и две руки», «встать парами», «рассчитаться на первый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второй», «в команде играем вчетвером»; «выполняем движения под музыку в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такт: раз, два, три, раз, два, три»; «встаем в круг» и др. Математические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элементы могут возникать в рисунках детей (фигуры, узоры), при лепке,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конструировании и др. видах детской творческой активности. Воспитатели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обращают внимание детей на эти элементы, проговаривая их содержание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употребляя соответствующие слова- понятия (круглый, больше, меньше,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спираль – о домике улитки, квадратный, треугольный – о рисунке дома с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окнами и т. п.). У детей развивается способность ориентироваться в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пространстве (право, лево, вперед, назад и т. п.); сравнивать, обобщать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(различать, классифицировать) предметы; понимать последовательности,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количества и величины; выявлять различные соотношения (например,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больше – меньше, толще – тоньше, длиннее – короче, тяжелее – легче и др.);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применять основные понятия, структурирующие время (например, до –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после, вчера – сегодня – завтра, названия месяцев и дней); правильно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называть дни недели, месяцы, времена года, части суток. Дети получают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первичные представления о геометрических формах и признаках предметов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объектов (например, круглый, с углами, с таким-то количеством вершин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граней), о геометрических телах (например, куб, цилиндр, шар). У детей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формируются представления об использовании слов, обозначающих числа.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Они начинают считать различные объекты (например, предметы, звуки и т.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п.) до 10, 20 и далее, в зависимости от индивидуальных особенностей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развития. Развивается понимание соотношения между количеством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предметов и обозначающим это количество числовым символом; понимание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того, что число является выражением количества, длины, веса, времени или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денежной суммы; понимание назначения цифр как способа кодировки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маркировки числа (например, номер телефона, почтовый индекс, номер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маршрута автобуса). Развивается умение применять такие понятия, как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«больше, меньше, равно»; устанавливать соотношения (например, «как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часто», «как много», «насколько больше») использовать в речи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геометрические понятия (например, «треугольник, прямоугольник, квадрат,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круг, куб, шар, цилиндр, точка, сторона, угол, площадь, вершина угла,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грань»). Развивается способность воспринимать «на глаз» небольшие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множества до 6–10 объектов (например, при играх с использованием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игральных костей или на пальцах рук). Развивается способность применять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lastRenderedPageBreak/>
        <w:t>математические знания и умения в практических ситуациях в повседневной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жизни (например, чтобы положить в чашку с чаем две ложки сахара), в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различных видах образовательной деятельности (например, чтобы разделить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кубики поровну между участниками игры), в том числе в других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образовательных областях. Развитию математических представлений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способствует наличие соответствующих математических материалов,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подходящих для счета, сравнения, сортировки, выкладывания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последовательностей и т. п. Программа оставляет Организации право выбора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способа формирования у воспитанников математических представлений, в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том числе с учетом особенностей реализуемых основных образовательных</w:t>
      </w:r>
    </w:p>
    <w:p w:rsidR="00476151" w:rsidRPr="00476151" w:rsidRDefault="00606897" w:rsidP="00476151">
      <w:pPr>
        <w:pStyle w:val="Default"/>
        <w:rPr>
          <w:rFonts w:eastAsia="Times New Roman"/>
          <w:sz w:val="28"/>
          <w:szCs w:val="28"/>
        </w:rPr>
      </w:pPr>
      <w:r w:rsidRPr="00606897">
        <w:rPr>
          <w:sz w:val="28"/>
          <w:szCs w:val="28"/>
        </w:rPr>
        <w:t>программ, используемых вариативных образовательных программ.</w:t>
      </w:r>
      <w:r w:rsidR="00476151">
        <w:rPr>
          <w:b/>
          <w:sz w:val="28"/>
          <w:szCs w:val="28"/>
        </w:rPr>
        <w:t xml:space="preserve"> В сфере развития экономической деятельности.</w:t>
      </w:r>
      <w:r w:rsidR="00476151" w:rsidRPr="00476151">
        <w:rPr>
          <w:b/>
          <w:bCs/>
          <w:sz w:val="28"/>
          <w:szCs w:val="28"/>
        </w:rPr>
        <w:t xml:space="preserve"> </w:t>
      </w:r>
      <w:r w:rsidR="00476151" w:rsidRPr="00476151">
        <w:rPr>
          <w:rFonts w:eastAsia="Times New Roman"/>
          <w:b/>
          <w:bCs/>
          <w:sz w:val="28"/>
          <w:szCs w:val="28"/>
        </w:rPr>
        <w:t xml:space="preserve">Познавательное развитие </w:t>
      </w:r>
      <w:r w:rsidR="00476151" w:rsidRPr="00476151">
        <w:rPr>
          <w:rFonts w:eastAsia="Times New Roman"/>
          <w:sz w:val="28"/>
          <w:szCs w:val="28"/>
        </w:rPr>
        <w:t xml:space="preserve">осуществляется через исследование ребенком себя и мира вокруг, включая финансовую и социальную сферу. Оно предполагает развитие интересов детей, их воображения и творческой активности, формирование первичных представлений об объектах окружающего мира и их свойствах (форме, цвете, размере, материале, количестве, пространстве и времени, причинах и следствиях и др.), основных понятиях (деньги, экономия, сбережения и пр.). </w:t>
      </w:r>
    </w:p>
    <w:p w:rsidR="00606897" w:rsidRPr="00606897" w:rsidRDefault="00606897" w:rsidP="006068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06897">
        <w:rPr>
          <w:b/>
          <w:bCs/>
          <w:sz w:val="28"/>
          <w:szCs w:val="28"/>
        </w:rPr>
        <w:t>Речевое развитие</w:t>
      </w:r>
    </w:p>
    <w:p w:rsidR="00606897" w:rsidRPr="00606897" w:rsidRDefault="00606897" w:rsidP="0060689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06897">
        <w:rPr>
          <w:sz w:val="28"/>
          <w:szCs w:val="28"/>
        </w:rPr>
        <w:t xml:space="preserve">В области речевого развития ребенка </w:t>
      </w:r>
      <w:r w:rsidRPr="00606897">
        <w:rPr>
          <w:b/>
          <w:bCs/>
          <w:sz w:val="28"/>
          <w:szCs w:val="28"/>
        </w:rPr>
        <w:t>основными задачами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b/>
          <w:bCs/>
          <w:sz w:val="28"/>
          <w:szCs w:val="28"/>
        </w:rPr>
        <w:t xml:space="preserve">образовательной деятельности </w:t>
      </w:r>
      <w:r w:rsidRPr="00606897">
        <w:rPr>
          <w:sz w:val="28"/>
          <w:szCs w:val="28"/>
        </w:rPr>
        <w:t>является создание условий для: –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формирования основы речевой и языковой культуры, совершенствования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разных сторон речи ребенка; – приобщения детей к культуре чтения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06897">
        <w:rPr>
          <w:sz w:val="28"/>
          <w:szCs w:val="28"/>
        </w:rPr>
        <w:t xml:space="preserve">художественной литературы. </w:t>
      </w:r>
      <w:r w:rsidRPr="00606897">
        <w:rPr>
          <w:b/>
          <w:bCs/>
          <w:sz w:val="28"/>
          <w:szCs w:val="28"/>
        </w:rPr>
        <w:t>В сфере совершенствования разных сторон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b/>
          <w:bCs/>
          <w:sz w:val="28"/>
          <w:szCs w:val="28"/>
        </w:rPr>
        <w:t xml:space="preserve">речи ребенка. </w:t>
      </w:r>
      <w:r w:rsidRPr="00606897">
        <w:rPr>
          <w:sz w:val="28"/>
          <w:szCs w:val="28"/>
        </w:rPr>
        <w:t>Речевое развитие ребенка связано с умением вступать в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коммуникацию с другими людьми, умением слушать, воспринимать речь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говорящего и реагировать на нее собственным откликом, адекватными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эмоциями, то есть тесно связано с социально-коммуникативным развитием.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Полноценное речевое развитие помогает дошкольнику устанавливать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контакты, делиться впечатлениями. Оно способствует взаимопониманию,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разрешению конфликтных ситуаций, регулированию речевых действий. Речь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как важнейшее средство общения позволяет каждому ребенку участвовать в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беседах, играх, проектах, спектаклях, занятиях и др., проявляя при этом свою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индивидуальность. Педагоги должны стимулировать общение,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сопровождающее различные виды деятельности детей, например,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поддерживать обмен мнениями по поводу детских рисунков, рассказов и т. д.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Овладение речью (диалогической и монологической) не является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изолированным процессом, оно происходит естественным образом в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процессе коммуникации: во время обсуждения детьми (между собой или со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взрослыми) содержания, которое их интересует, действий, в которые они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вовлечены. Таким образом, стимулирование речевого развития является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сквозным принципом ежедневной педагогической деятельности во всех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образовательных областях. Взрослые создают возможности для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формирования и развития звуковой культуры, образной, интонационной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грамматической сторон речи, фонематического слуха, правильного звуко-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lastRenderedPageBreak/>
        <w:t>словопроизношения, поощряют разучивание стихотворений, скороговорок,</w:t>
      </w:r>
    </w:p>
    <w:p w:rsidR="00606897" w:rsidRPr="00606897" w:rsidRDefault="00606897" w:rsidP="00606897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sz w:val="28"/>
          <w:szCs w:val="28"/>
        </w:rPr>
        <w:t>чистоговорок, песен; организуют речевые игры, стимулируют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sz w:val="28"/>
          <w:szCs w:val="28"/>
        </w:rPr>
        <w:t xml:space="preserve">словотворчество. </w:t>
      </w:r>
      <w:r w:rsidRPr="00606897">
        <w:rPr>
          <w:bCs/>
          <w:sz w:val="28"/>
          <w:szCs w:val="28"/>
        </w:rPr>
        <w:t>В сфере приобщения детей к культуре чтения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литературных произведений. Взрослые читают детям книги, стихи,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вспоминают содержание и обсуждают вместе с детьми прочитанное,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способствуя пониманию, в том числе на слух. Детям, которые хотят читать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сами, предоставляется такая возможность. У детей активно развивается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способность к использованию речи в повседневном общении, а также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стимулируется использование речи в области познавательно-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исследовательского, художественно-эстетического, социально-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коммуникативного и других видов развития. Взрослые могут стимулировать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использование речи для познавательно-исследовательского развития детей,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например отвечая на вопросы «Почему?..», «Когда?..», обращая внимание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детей на последовательность повседневных событий, различия и сходства,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причинно-следственные связи, развивая идеи, высказанные детьми,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вербально дополняя их. Например, ребенок говорит: «Посмотрите на это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дерево», а педагог отвечает: «Это береза. Посмотри, у нее набухли почки и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уже скоро появятся первые листочки». Детям с низким уровнем речевого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развития взрослые позволяют отвечать на вопросы не только словесно, но и с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помощью жестикуляции или специальных средств. Речевому развитию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способствуют наличие в развивающей предметно-пространственной среде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открытого доступа детей к различным литературным изданиям,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предоставление места для рассматривания и чтения детьми соответствующих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их возрасту книг, наличие других дополнительных материалов, например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плакатов и картин, рассказов в картинках, аудиозаписей литературных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произведений и песен, а также других материалов. Программа оставляет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Организации право выбора способа речевого развития детей, в том числе с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учетом особенностей реализуемых основных образовательных программ,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используемых вариативных образовательных программ и других</w:t>
      </w:r>
    </w:p>
    <w:p w:rsidR="00476151" w:rsidRPr="00606897" w:rsidRDefault="00606897" w:rsidP="00476151">
      <w:pPr>
        <w:autoSpaceDE w:val="0"/>
        <w:autoSpaceDN w:val="0"/>
        <w:adjustRightInd w:val="0"/>
        <w:rPr>
          <w:sz w:val="28"/>
          <w:szCs w:val="28"/>
        </w:rPr>
      </w:pPr>
      <w:r w:rsidRPr="00606897">
        <w:rPr>
          <w:bCs/>
          <w:sz w:val="28"/>
          <w:szCs w:val="28"/>
        </w:rPr>
        <w:t>особенностей реализуемой образовательной деятельности.</w:t>
      </w:r>
      <w:r w:rsidR="00476151">
        <w:rPr>
          <w:b/>
          <w:sz w:val="28"/>
          <w:szCs w:val="28"/>
        </w:rPr>
        <w:t xml:space="preserve"> В сфере развития экономической деятельности</w:t>
      </w:r>
      <w:r w:rsidR="00476151" w:rsidRPr="00476151">
        <w:rPr>
          <w:b/>
          <w:bCs/>
          <w:color w:val="000000"/>
          <w:sz w:val="28"/>
          <w:szCs w:val="28"/>
        </w:rPr>
        <w:t xml:space="preserve">  Речевое развитие </w:t>
      </w:r>
      <w:r w:rsidR="00476151" w:rsidRPr="00476151">
        <w:rPr>
          <w:color w:val="000000"/>
          <w:sz w:val="28"/>
          <w:szCs w:val="28"/>
        </w:rPr>
        <w:t>как компонент активного коммуникативного поведения является важнейшим элементом социализации ребенка в мире финансовых отношений взрослых. При помощи речи дошкольник овладевает конструктивными способами и средствами взаимодействия с окружающими людьми. Речевое развитие предполагает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речи, речевого творчества; развитие звуковой и интонационной культуры речи, знакомство с детской литературой и понимание текстов различных жанров.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06897" w:rsidRPr="00476151" w:rsidRDefault="00606897" w:rsidP="004761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6151">
        <w:rPr>
          <w:b/>
          <w:bCs/>
          <w:sz w:val="28"/>
          <w:szCs w:val="28"/>
        </w:rPr>
        <w:t>Художественно-эстетическое развитие.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В области художественно-эстетического развития ребенка основными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задачами образовательной деятельности являются создание условий для: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– развития у детей интереса к эстетической стороне действительности,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ознакомления с разными видами и жанрами искусства (словесного,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lastRenderedPageBreak/>
        <w:t>музыкального, изобразительного), в том числе народного творчества; –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развития способности к восприятию музыки, художественной литературы,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фольклора; – приобщения к разным видам художественно-эстетической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деятельности, развития потребности в творческом самовыражении,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инициативности и самостоятельности в воплощении художественного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замысла. В сфере развития у детей интереса к эстетической стороне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действительности, ознакомления с разными видами и жанрами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искусства, в том числе народного творчества. Программа относит к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образовательной области художественно-эстетического развития</w:t>
      </w:r>
      <w:r w:rsidR="00476151">
        <w:rPr>
          <w:bCs/>
          <w:sz w:val="28"/>
          <w:szCs w:val="28"/>
        </w:rPr>
        <w:t xml:space="preserve"> </w:t>
      </w:r>
      <w:r w:rsidRPr="00606897">
        <w:rPr>
          <w:bCs/>
          <w:sz w:val="28"/>
          <w:szCs w:val="28"/>
        </w:rPr>
        <w:t>приобщение детей к эстетическому познанию и переживанию мира, к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искусству и культуре в широком смысле, а также творческую деятельность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детей в изобразительном, пластическом, музыкальном, литературном и др.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видах художественно-творческой деятельности. Эстетическое отношение к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миру опирается прежде всего на восприятие действительности разными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органами чувств. Взрослые способствуют накоплению у детей сенсорного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опыта, обогащению чувственных впечатлений, развитию эмоциональной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отзывчивости на красоту природы и рукотворного мира, сопереживания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персонажам художественной литературы и фольклора. Взрослые знакомят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детей с классическими произведениями литературы, живописи, музыки,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театрального искусства, произведениями народного творчества,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рассматривают иллюстрации в художественных альбомах, организуют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экскурсии на природу, в музеи, демонстрируют фильмы соответствующего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содержания, обращаются к другим источникам художественно-эстетической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информации. В сфере приобщения к разным видам художественно-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эстетической деятельности, развития потребности в творческом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самовыражении, инициативности и самостоятельности в воплощении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художественного замысла Взрослые создают возможности для творческого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самовыражения детей: поддерживают инициативу, стремление к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импровизации при самостоятельном воплощении ребенком художественных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замыслов; вовлекают детей в разные виды художественно-эстетической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деятельности, в сюжетно-ролевые и режиссерские игры, помогают осваивать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различные средства, материалы, способы реализации замыслов. В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изобразительной деятельности (рисовании, лепке) и художественном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конструировании взрослые предлагают детям экспериментировать с цветом,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придумывать и создавать композицию; осваивать различные художественные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техники, использовать разнообразные материалы и средства. В музыкальной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деятельности (танцах, пении, игре на детских музыкальных инструментах) –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создавать художественные образы с помощью пластических средств, ритма,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темпа, высоты и силы звука. В театрализованной деятельности, сюжетно-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ролевой и режиссерской игре – языковыми средствами, средствами мимики,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пантомимы, интонации передавать характер, переживания, настроения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персонажей.</w:t>
      </w:r>
      <w:r w:rsidR="00476151">
        <w:rPr>
          <w:b/>
          <w:sz w:val="28"/>
          <w:szCs w:val="28"/>
        </w:rPr>
        <w:t xml:space="preserve"> В сфере развития экономической деятельности.</w:t>
      </w:r>
      <w:r w:rsidR="00476151" w:rsidRPr="00476151">
        <w:rPr>
          <w:b/>
          <w:bCs/>
          <w:sz w:val="28"/>
          <w:szCs w:val="28"/>
        </w:rPr>
        <w:t xml:space="preserve"> </w:t>
      </w:r>
      <w:r w:rsidR="00476151">
        <w:rPr>
          <w:b/>
          <w:bCs/>
          <w:sz w:val="28"/>
          <w:szCs w:val="28"/>
        </w:rPr>
        <w:t xml:space="preserve">Художественно-эстетическое развитие </w:t>
      </w:r>
      <w:r w:rsidR="00476151">
        <w:rPr>
          <w:sz w:val="28"/>
          <w:szCs w:val="28"/>
        </w:rPr>
        <w:t xml:space="preserve">очень важно в процессе изучения основ финансовой грамотности и предполагает формирование эстетического отношения к окружающему миру, включая сферы труда, общественной жизни, быта. Этическое </w:t>
      </w:r>
      <w:r w:rsidR="00476151">
        <w:rPr>
          <w:sz w:val="28"/>
          <w:szCs w:val="28"/>
        </w:rPr>
        <w:lastRenderedPageBreak/>
        <w:t>воспитание занимает особое место в системе образования детей дошкольного возраста и играет важную роль в общем развитии ребенка, способствует развитию воображения и фантазии, формированию эстетических чувств и ценностей, ценностных ориентаций, в процессе обсуждения художественных произведений развивается устная речь.</w:t>
      </w:r>
    </w:p>
    <w:p w:rsidR="00606897" w:rsidRPr="00476151" w:rsidRDefault="00606897" w:rsidP="004761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6151">
        <w:rPr>
          <w:b/>
          <w:bCs/>
          <w:sz w:val="28"/>
          <w:szCs w:val="28"/>
        </w:rPr>
        <w:t>Физическое развитие.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В области физического развития ребенка основными задачами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образовательной деятельности являются создание условий для: –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становления у детей ценностей здорового образа жизни; – развития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представлений о своем теле и своих физических возможностях; –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приобретения двигательного опыта и совершенствования двигательной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активности; –формирования начальных представлений о некоторых видах</w:t>
      </w:r>
    </w:p>
    <w:p w:rsidR="00606897" w:rsidRPr="00476151" w:rsidRDefault="00606897" w:rsidP="0060689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06897">
        <w:rPr>
          <w:bCs/>
          <w:sz w:val="28"/>
          <w:szCs w:val="28"/>
        </w:rPr>
        <w:t xml:space="preserve">спорта, овладения подвижными играми с правилами. </w:t>
      </w:r>
      <w:r w:rsidRPr="00476151">
        <w:rPr>
          <w:b/>
          <w:bCs/>
          <w:sz w:val="28"/>
          <w:szCs w:val="28"/>
        </w:rPr>
        <w:t>В сфере становления у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476151">
        <w:rPr>
          <w:b/>
          <w:bCs/>
          <w:sz w:val="28"/>
          <w:szCs w:val="28"/>
        </w:rPr>
        <w:t>детей ценностей здорового образа жизни.</w:t>
      </w:r>
      <w:r w:rsidRPr="00606897">
        <w:rPr>
          <w:bCs/>
          <w:sz w:val="28"/>
          <w:szCs w:val="28"/>
        </w:rPr>
        <w:t xml:space="preserve"> Взрослые способствуют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развитию у детей ответственного отношения к своему здоровью. Они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рассказывают детям о том, что может быть полезно и что вредно для их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организма, помогают детям осознать пользу здорового образа жизни,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соблюдения его элементарных норм и правил, в том числе правил здорового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питания, закаливания и пр. Взрослые способствуют формированию полезных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навыков и привычек, нацеленных на поддержание собственного здоровья, в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том числе формированию гигиенических навыков. Создают возможности для</w:t>
      </w:r>
    </w:p>
    <w:p w:rsidR="00606897" w:rsidRPr="00476151" w:rsidRDefault="00606897" w:rsidP="0060689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06897">
        <w:rPr>
          <w:bCs/>
          <w:sz w:val="28"/>
          <w:szCs w:val="28"/>
        </w:rPr>
        <w:t>активного участия детей в оздоровительных мероприятиях.</w:t>
      </w:r>
      <w:r w:rsidRPr="00476151">
        <w:rPr>
          <w:b/>
          <w:bCs/>
          <w:sz w:val="28"/>
          <w:szCs w:val="28"/>
        </w:rPr>
        <w:t xml:space="preserve"> В сфере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476151">
        <w:rPr>
          <w:b/>
          <w:bCs/>
          <w:sz w:val="28"/>
          <w:szCs w:val="28"/>
        </w:rPr>
        <w:t>совершенствования двигательной активности</w:t>
      </w:r>
      <w:r w:rsidRPr="00606897">
        <w:rPr>
          <w:bCs/>
          <w:sz w:val="28"/>
          <w:szCs w:val="28"/>
        </w:rPr>
        <w:t xml:space="preserve"> детей, развития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представлений о своем теле и своих физических возможностях,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формировании начальных представлений о спорте Взрослые уделяют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специальное внимание развитию у ребенка представлений о своем теле,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произвольности действий и движений ребенка. Для удовлетворения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естественной потребности детей в движении взрослые организуют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пространственную среду с соответствующим оборудованием как внутри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помещения так и на внешней территории (горки, качели и т. п.), подвижные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игры (как свободные, так и по правилам), занятия, которые способствуют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получению детьми положительных эмоций от двигательной активности,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развитию ловкости, координации движений, силы, гибкости, правильного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формирования опорно-двигательной системы детского организма. Взрослые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поддерживают интерес детей к подвижным играм, занятиям на спортивных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снарядах, упражнениям в беге, прыжках, лазании, метании и др.; побуждают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детей выполнять физические упражнения, способствующие развитию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равновесия, координации движений, ловкости, гибкости, быстроты, крупной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и мелкой моторики обеих рук, а также правильного не наносящего ущерба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организму выполнения основных движений. Взрослые проводят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физкультурные занятия, организуют спортивные игры в помещении и на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воздухе, спортивные праздники; развивают у детей интерес к различным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видам спорта, предоставляют детям возможность кататься на коньках,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t>лыжах, ездить на велосипеде, плавать, заниматься другими видами</w:t>
      </w:r>
    </w:p>
    <w:p w:rsidR="00606897" w:rsidRPr="00606897" w:rsidRDefault="00606897" w:rsidP="00606897">
      <w:pPr>
        <w:autoSpaceDE w:val="0"/>
        <w:autoSpaceDN w:val="0"/>
        <w:adjustRightInd w:val="0"/>
        <w:rPr>
          <w:bCs/>
          <w:sz w:val="28"/>
          <w:szCs w:val="28"/>
        </w:rPr>
      </w:pPr>
      <w:r w:rsidRPr="00606897">
        <w:rPr>
          <w:bCs/>
          <w:sz w:val="28"/>
          <w:szCs w:val="28"/>
        </w:rPr>
        <w:lastRenderedPageBreak/>
        <w:t>двигательной активности</w:t>
      </w:r>
      <w:r w:rsidRPr="00374E05">
        <w:rPr>
          <w:bCs/>
          <w:sz w:val="28"/>
          <w:szCs w:val="28"/>
        </w:rPr>
        <w:t>.</w:t>
      </w:r>
      <w:r w:rsidR="00476151" w:rsidRPr="00374E05">
        <w:rPr>
          <w:sz w:val="28"/>
          <w:szCs w:val="28"/>
        </w:rPr>
        <w:t xml:space="preserve"> В сфере развития экономической деятельности</w:t>
      </w:r>
      <w:r w:rsidR="00DB1B22" w:rsidRPr="00374E05">
        <w:rPr>
          <w:sz w:val="28"/>
          <w:szCs w:val="28"/>
        </w:rPr>
        <w:t>.</w:t>
      </w:r>
      <w:r w:rsidR="00DB1B22" w:rsidRPr="00374E05">
        <w:rPr>
          <w:bCs/>
          <w:sz w:val="28"/>
          <w:szCs w:val="28"/>
        </w:rPr>
        <w:t xml:space="preserve"> В процессе физического развития</w:t>
      </w:r>
      <w:r w:rsidR="00DB1B22">
        <w:rPr>
          <w:b/>
          <w:bCs/>
          <w:sz w:val="28"/>
          <w:szCs w:val="28"/>
        </w:rPr>
        <w:t xml:space="preserve"> </w:t>
      </w:r>
      <w:r w:rsidR="00DB1B22">
        <w:rPr>
          <w:sz w:val="28"/>
          <w:szCs w:val="28"/>
        </w:rPr>
        <w:t>совершенствуются двигательная деятельность детей, равновесие, координация, крупная и мелкая моторика обеих рук, формируются представления о разных видах спорта, навыки подвижных игр, закладываются основы здорового образа жизни, его основные нормы и правила (в питании, двигательном режиме, закаливании, при формировании полезных привычек и др.).</w:t>
      </w:r>
    </w:p>
    <w:p w:rsidR="00471F3A" w:rsidRDefault="00471F3A" w:rsidP="005E4DAB">
      <w:pPr>
        <w:ind w:firstLine="720"/>
        <w:jc w:val="both"/>
        <w:rPr>
          <w:sz w:val="28"/>
          <w:szCs w:val="28"/>
        </w:rPr>
      </w:pPr>
    </w:p>
    <w:p w:rsidR="00471F3A" w:rsidRDefault="00471F3A" w:rsidP="005E4DAB">
      <w:pPr>
        <w:ind w:firstLine="720"/>
        <w:jc w:val="both"/>
        <w:rPr>
          <w:sz w:val="28"/>
          <w:szCs w:val="28"/>
        </w:rPr>
      </w:pPr>
    </w:p>
    <w:p w:rsidR="00471F3A" w:rsidRDefault="00471F3A" w:rsidP="005E4DAB">
      <w:pPr>
        <w:ind w:firstLine="720"/>
        <w:jc w:val="both"/>
        <w:rPr>
          <w:sz w:val="28"/>
          <w:szCs w:val="28"/>
        </w:rPr>
      </w:pPr>
    </w:p>
    <w:p w:rsidR="00471F3A" w:rsidRDefault="00471F3A" w:rsidP="005E4DAB">
      <w:pPr>
        <w:ind w:firstLine="720"/>
        <w:jc w:val="both"/>
        <w:rPr>
          <w:sz w:val="28"/>
          <w:szCs w:val="28"/>
        </w:rPr>
      </w:pPr>
    </w:p>
    <w:p w:rsidR="00471F3A" w:rsidRDefault="00471F3A" w:rsidP="005E4DAB">
      <w:pPr>
        <w:ind w:firstLine="720"/>
        <w:jc w:val="both"/>
        <w:rPr>
          <w:sz w:val="28"/>
          <w:szCs w:val="28"/>
        </w:rPr>
      </w:pPr>
    </w:p>
    <w:p w:rsidR="00471F3A" w:rsidRDefault="00471F3A" w:rsidP="005E4DAB">
      <w:pPr>
        <w:ind w:firstLine="720"/>
        <w:jc w:val="both"/>
        <w:rPr>
          <w:sz w:val="28"/>
          <w:szCs w:val="28"/>
        </w:rPr>
      </w:pPr>
    </w:p>
    <w:p w:rsidR="00471F3A" w:rsidRDefault="00471F3A" w:rsidP="005E4DAB">
      <w:pPr>
        <w:ind w:firstLine="720"/>
        <w:jc w:val="both"/>
        <w:rPr>
          <w:sz w:val="28"/>
          <w:szCs w:val="28"/>
        </w:rPr>
      </w:pPr>
    </w:p>
    <w:p w:rsidR="00471F3A" w:rsidRDefault="00471F3A" w:rsidP="005E4DAB">
      <w:pPr>
        <w:ind w:firstLine="720"/>
        <w:jc w:val="both"/>
        <w:rPr>
          <w:sz w:val="28"/>
          <w:szCs w:val="28"/>
        </w:rPr>
      </w:pPr>
    </w:p>
    <w:p w:rsidR="00471F3A" w:rsidRPr="00C7550A" w:rsidRDefault="00471F3A" w:rsidP="005E4DAB">
      <w:pPr>
        <w:ind w:firstLine="720"/>
        <w:jc w:val="both"/>
        <w:rPr>
          <w:sz w:val="28"/>
          <w:szCs w:val="28"/>
        </w:rPr>
      </w:pPr>
    </w:p>
    <w:p w:rsidR="001C4843" w:rsidRPr="00AF742E" w:rsidRDefault="001C4843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374E05" w:rsidRPr="00AF742E" w:rsidRDefault="00374E05" w:rsidP="005E4DAB">
      <w:pPr>
        <w:ind w:firstLine="720"/>
        <w:jc w:val="both"/>
        <w:rPr>
          <w:sz w:val="28"/>
          <w:szCs w:val="28"/>
        </w:rPr>
      </w:pPr>
    </w:p>
    <w:p w:rsidR="001C4843" w:rsidRPr="00C7550A" w:rsidRDefault="001C4843" w:rsidP="005E4DAB">
      <w:pPr>
        <w:ind w:firstLine="720"/>
        <w:jc w:val="both"/>
        <w:rPr>
          <w:sz w:val="28"/>
          <w:szCs w:val="28"/>
        </w:rPr>
      </w:pPr>
    </w:p>
    <w:p w:rsidR="00471F3A" w:rsidRPr="005E4DAB" w:rsidRDefault="00471F3A" w:rsidP="005E4DAB">
      <w:pPr>
        <w:ind w:firstLine="720"/>
        <w:jc w:val="both"/>
        <w:rPr>
          <w:sz w:val="28"/>
          <w:szCs w:val="28"/>
        </w:rPr>
      </w:pPr>
    </w:p>
    <w:p w:rsidR="00546DAC" w:rsidRPr="005E4DAB" w:rsidRDefault="00DF2972" w:rsidP="005E4DAB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Перспективный п</w:t>
      </w:r>
      <w:r w:rsidR="00546DAC" w:rsidRPr="005E4DAB">
        <w:rPr>
          <w:b/>
          <w:bCs/>
          <w:color w:val="000000"/>
          <w:sz w:val="28"/>
          <w:szCs w:val="28"/>
        </w:rPr>
        <w:t>лан работы с родителями старшей групп</w:t>
      </w:r>
      <w:r w:rsidR="00CF4D7D" w:rsidRPr="005E4DAB">
        <w:rPr>
          <w:b/>
          <w:bCs/>
          <w:color w:val="000000"/>
          <w:sz w:val="28"/>
          <w:szCs w:val="28"/>
        </w:rPr>
        <w:t>ы</w:t>
      </w:r>
      <w:r w:rsidR="00471F3A">
        <w:rPr>
          <w:b/>
          <w:bCs/>
          <w:color w:val="000000"/>
          <w:sz w:val="28"/>
          <w:szCs w:val="28"/>
        </w:rPr>
        <w:t xml:space="preserve"> на 2022-2023</w:t>
      </w:r>
      <w:r w:rsidR="00546DAC" w:rsidRPr="005E4DAB">
        <w:rPr>
          <w:b/>
          <w:bCs/>
          <w:color w:val="000000"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2518"/>
        <w:gridCol w:w="6946"/>
      </w:tblGrid>
      <w:tr w:rsidR="00546DAC" w:rsidRPr="005E4DAB" w:rsidTr="001A39DF">
        <w:tc>
          <w:tcPr>
            <w:tcW w:w="2518" w:type="dxa"/>
          </w:tcPr>
          <w:p w:rsidR="00546DAC" w:rsidRPr="005E4DAB" w:rsidRDefault="00546DAC" w:rsidP="005E4DA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6946" w:type="dxa"/>
          </w:tcPr>
          <w:p w:rsidR="00546DAC" w:rsidRPr="005E4DAB" w:rsidRDefault="00546DAC" w:rsidP="005E4DA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Название мероприятий</w:t>
            </w:r>
          </w:p>
        </w:tc>
      </w:tr>
      <w:tr w:rsidR="00546DAC" w:rsidRPr="005E4DAB" w:rsidTr="001A39DF">
        <w:tc>
          <w:tcPr>
            <w:tcW w:w="2518" w:type="dxa"/>
          </w:tcPr>
          <w:p w:rsidR="00546DAC" w:rsidRPr="005E4DAB" w:rsidRDefault="00546DAC" w:rsidP="005E4DA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946" w:type="dxa"/>
          </w:tcPr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Консультация: «Возрастные особенности детей от 5 до 6 лет»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 xml:space="preserve">Оформление уголка для родителей 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Родительское собрание «Организационное»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Фоторепортаж «Воспоминания о лете»</w:t>
            </w:r>
          </w:p>
        </w:tc>
      </w:tr>
      <w:tr w:rsidR="00546DAC" w:rsidRPr="005E4DAB" w:rsidTr="001A39DF">
        <w:tc>
          <w:tcPr>
            <w:tcW w:w="2518" w:type="dxa"/>
          </w:tcPr>
          <w:p w:rsidR="00546DAC" w:rsidRPr="005E4DAB" w:rsidRDefault="00546DAC" w:rsidP="005E4DA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946" w:type="dxa"/>
          </w:tcPr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Консультация «Математика дома»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Проведение утренника «В гости осень пришла»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Беседа с родителями «Одежда детей в разные сезоны»</w:t>
            </w:r>
          </w:p>
        </w:tc>
      </w:tr>
      <w:tr w:rsidR="00546DAC" w:rsidRPr="005E4DAB" w:rsidTr="001A39DF">
        <w:tc>
          <w:tcPr>
            <w:tcW w:w="2518" w:type="dxa"/>
          </w:tcPr>
          <w:p w:rsidR="00546DAC" w:rsidRPr="005E4DAB" w:rsidRDefault="00546DAC" w:rsidP="005E4DA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946" w:type="dxa"/>
          </w:tcPr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Папка-передвижка «Фольклор – как средство развития речи у детей дошкольного возраста»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Папка-передвижка «День Матери»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Совместный досуг с мамами «Мамочкины посиделки»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 xml:space="preserve">Памятка для родителей «Помогите детям запомнить основы пожарной безопасности» 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46DAC" w:rsidRPr="005E4DAB" w:rsidTr="001A39DF">
        <w:tc>
          <w:tcPr>
            <w:tcW w:w="2518" w:type="dxa"/>
          </w:tcPr>
          <w:p w:rsidR="00546DAC" w:rsidRPr="005E4DAB" w:rsidRDefault="00546DAC" w:rsidP="005E4DA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946" w:type="dxa"/>
          </w:tcPr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Консультация «Закаливающие процедуры – как профилактика простудных заболеваний»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День добрых дел «Наши меньшие друзья! (изготовление кормушек)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Конкурс творческих семейных работ «Елочная игрушка»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Папка-передвижка «Что такое Новый год»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 xml:space="preserve">Новогодний праздник « В гостях у Снежной королевы » </w:t>
            </w:r>
          </w:p>
        </w:tc>
      </w:tr>
      <w:tr w:rsidR="00546DAC" w:rsidRPr="005E4DAB" w:rsidTr="001A39DF">
        <w:tc>
          <w:tcPr>
            <w:tcW w:w="2518" w:type="dxa"/>
          </w:tcPr>
          <w:p w:rsidR="00546DAC" w:rsidRPr="005E4DAB" w:rsidRDefault="00546DAC" w:rsidP="005E4DA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946" w:type="dxa"/>
          </w:tcPr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Папка – передвижка» шесть заблуждений родителей о морозной погоде».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Круглый стол «Воспитываем добротой» Родительский форум «Поговорим о нравственности»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Памятка для родителей «Искусство наказывать и прощать», «Как правильно общаться с детьми»</w:t>
            </w:r>
          </w:p>
        </w:tc>
      </w:tr>
      <w:tr w:rsidR="00546DAC" w:rsidRPr="005E4DAB" w:rsidTr="001A39DF">
        <w:tc>
          <w:tcPr>
            <w:tcW w:w="2518" w:type="dxa"/>
          </w:tcPr>
          <w:p w:rsidR="00546DAC" w:rsidRPr="005E4DAB" w:rsidRDefault="00546DAC" w:rsidP="005E4DA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946" w:type="dxa"/>
          </w:tcPr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Консультация «Безопасность  детской игрушки», «Игрушка в жизни ребёнка».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Спортивный праздник «Сильные, ловкие, смелые» (с участием пап)</w:t>
            </w:r>
          </w:p>
        </w:tc>
      </w:tr>
      <w:tr w:rsidR="00546DAC" w:rsidRPr="005E4DAB" w:rsidTr="001A39DF">
        <w:tc>
          <w:tcPr>
            <w:tcW w:w="2518" w:type="dxa"/>
          </w:tcPr>
          <w:p w:rsidR="00546DAC" w:rsidRPr="005E4DAB" w:rsidRDefault="00546DAC" w:rsidP="005E4DA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946" w:type="dxa"/>
          </w:tcPr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Памятка «Конструирование с детьми»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Конкурс рисунков «Моя мамочка»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Праздник для мам и бабушек</w:t>
            </w:r>
          </w:p>
        </w:tc>
      </w:tr>
      <w:tr w:rsidR="00546DAC" w:rsidRPr="005E4DAB" w:rsidTr="001A39DF">
        <w:tc>
          <w:tcPr>
            <w:tcW w:w="2518" w:type="dxa"/>
          </w:tcPr>
          <w:p w:rsidR="00546DAC" w:rsidRPr="005E4DAB" w:rsidRDefault="00546DAC" w:rsidP="005E4DA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946" w:type="dxa"/>
          </w:tcPr>
          <w:p w:rsidR="00546DAC" w:rsidRPr="005E4DAB" w:rsidRDefault="004B4ECF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 xml:space="preserve">Консультация для родителей: </w:t>
            </w:r>
            <w:r w:rsidR="00546DAC" w:rsidRPr="005E4DAB">
              <w:rPr>
                <w:bCs/>
                <w:color w:val="000000"/>
                <w:sz w:val="28"/>
                <w:szCs w:val="28"/>
              </w:rPr>
              <w:t>»</w:t>
            </w:r>
            <w:r w:rsidRPr="005E4DAB">
              <w:rPr>
                <w:bCs/>
                <w:color w:val="000000"/>
                <w:sz w:val="28"/>
                <w:szCs w:val="28"/>
              </w:rPr>
              <w:t xml:space="preserve">В театр играем, </w:t>
            </w:r>
            <w:r w:rsidRPr="005E4DAB">
              <w:rPr>
                <w:bCs/>
                <w:color w:val="000000"/>
                <w:sz w:val="28"/>
                <w:szCs w:val="28"/>
              </w:rPr>
              <w:lastRenderedPageBreak/>
              <w:t>речь развиваем».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Советы родителям «Как провести выходные с ребенком»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Консультация «Использование мн</w:t>
            </w:r>
            <w:r w:rsidR="004B4ECF" w:rsidRPr="005E4DAB">
              <w:rPr>
                <w:bCs/>
                <w:color w:val="000000"/>
                <w:sz w:val="28"/>
                <w:szCs w:val="28"/>
              </w:rPr>
              <w:t>и</w:t>
            </w:r>
            <w:r w:rsidRPr="005E4DAB">
              <w:rPr>
                <w:bCs/>
                <w:color w:val="000000"/>
                <w:sz w:val="28"/>
                <w:szCs w:val="28"/>
              </w:rPr>
              <w:t>мотаблиц в развитии памяти детей»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Рекомендации «Математические игры с детьми дома»</w:t>
            </w:r>
          </w:p>
        </w:tc>
      </w:tr>
      <w:tr w:rsidR="00546DAC" w:rsidRPr="005E4DAB" w:rsidTr="001A39DF">
        <w:tc>
          <w:tcPr>
            <w:tcW w:w="2518" w:type="dxa"/>
          </w:tcPr>
          <w:p w:rsidR="00546DAC" w:rsidRPr="005E4DAB" w:rsidRDefault="00546DAC" w:rsidP="005E4DA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946" w:type="dxa"/>
          </w:tcPr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Папка-передвижка «Дети и компьютер»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Консультация «Профилактика детского травматизма»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Родительское собрание «</w:t>
            </w:r>
            <w:r w:rsidR="004B4ECF" w:rsidRPr="005E4DAB">
              <w:rPr>
                <w:bCs/>
                <w:color w:val="000000"/>
                <w:sz w:val="28"/>
                <w:szCs w:val="28"/>
              </w:rPr>
              <w:t>Вот и стали мы на год взрослей</w:t>
            </w:r>
            <w:r w:rsidRPr="005E4DAB">
              <w:rPr>
                <w:bCs/>
                <w:color w:val="000000"/>
                <w:sz w:val="28"/>
                <w:szCs w:val="28"/>
              </w:rPr>
              <w:t>»</w:t>
            </w:r>
          </w:p>
          <w:p w:rsidR="00546DAC" w:rsidRPr="005E4DAB" w:rsidRDefault="00546DAC" w:rsidP="005E4DAB">
            <w:pPr>
              <w:pStyle w:val="a5"/>
              <w:numPr>
                <w:ilvl w:val="0"/>
                <w:numId w:val="5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 w:rsidRPr="005E4DAB">
              <w:rPr>
                <w:bCs/>
                <w:color w:val="000000"/>
                <w:sz w:val="28"/>
                <w:szCs w:val="28"/>
              </w:rPr>
              <w:t>Экскурсия с родителями и детьми к Монументу Славы</w:t>
            </w:r>
          </w:p>
        </w:tc>
      </w:tr>
    </w:tbl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471F3A" w:rsidRPr="00C7550A" w:rsidRDefault="00471F3A" w:rsidP="005E4DAB">
      <w:pPr>
        <w:jc w:val="both"/>
        <w:rPr>
          <w:b/>
          <w:sz w:val="28"/>
          <w:szCs w:val="28"/>
        </w:rPr>
      </w:pPr>
    </w:p>
    <w:p w:rsidR="001C4843" w:rsidRPr="00C7550A" w:rsidRDefault="001C4843" w:rsidP="005E4DAB">
      <w:pPr>
        <w:jc w:val="both"/>
        <w:rPr>
          <w:b/>
          <w:sz w:val="28"/>
          <w:szCs w:val="28"/>
        </w:rPr>
      </w:pPr>
    </w:p>
    <w:p w:rsidR="00471F3A" w:rsidRDefault="00471F3A" w:rsidP="005E4DAB">
      <w:pPr>
        <w:jc w:val="both"/>
        <w:rPr>
          <w:b/>
          <w:sz w:val="28"/>
          <w:szCs w:val="28"/>
        </w:rPr>
      </w:pPr>
    </w:p>
    <w:p w:rsidR="00DF2972" w:rsidRPr="005E4DAB" w:rsidRDefault="00374E05" w:rsidP="00DF2972">
      <w:pPr>
        <w:jc w:val="both"/>
        <w:rPr>
          <w:b/>
          <w:sz w:val="28"/>
          <w:szCs w:val="28"/>
        </w:rPr>
      </w:pPr>
      <w:bookmarkStart w:id="10" w:name="_Toc400528589"/>
      <w:bookmarkStart w:id="11" w:name="_Toc400532021"/>
      <w:r>
        <w:rPr>
          <w:b/>
          <w:sz w:val="28"/>
          <w:szCs w:val="28"/>
        </w:rPr>
        <w:lastRenderedPageBreak/>
        <w:t>Н</w:t>
      </w:r>
      <w:r w:rsidR="00DF2972" w:rsidRPr="005E4DAB">
        <w:rPr>
          <w:b/>
          <w:sz w:val="28"/>
          <w:szCs w:val="28"/>
        </w:rPr>
        <w:t>епосредственно образовательной деятельности</w:t>
      </w:r>
    </w:p>
    <w:p w:rsidR="00DF2972" w:rsidRPr="005E4DAB" w:rsidRDefault="00DF2972" w:rsidP="00DF2972">
      <w:pPr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6490"/>
        <w:gridCol w:w="2968"/>
      </w:tblGrid>
      <w:tr w:rsidR="00DF2972" w:rsidRPr="005E4DAB" w:rsidTr="00BF3A2A">
        <w:tc>
          <w:tcPr>
            <w:tcW w:w="335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Педагогическое мероприятие</w:t>
            </w:r>
          </w:p>
        </w:tc>
        <w:tc>
          <w:tcPr>
            <w:tcW w:w="1464" w:type="pct"/>
            <w:vAlign w:val="center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5-6 лет</w:t>
            </w:r>
          </w:p>
        </w:tc>
      </w:tr>
      <w:tr w:rsidR="00DF2972" w:rsidRPr="005E4DAB" w:rsidTr="00BF3A2A">
        <w:trPr>
          <w:trHeight w:val="586"/>
        </w:trPr>
        <w:tc>
          <w:tcPr>
            <w:tcW w:w="335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1.</w:t>
            </w:r>
          </w:p>
        </w:tc>
        <w:tc>
          <w:tcPr>
            <w:tcW w:w="3201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 xml:space="preserve">Образовательная деятельность в рамках образовательной области «Познавательное развитие» </w:t>
            </w:r>
          </w:p>
        </w:tc>
        <w:tc>
          <w:tcPr>
            <w:tcW w:w="1464" w:type="pct"/>
            <w:vAlign w:val="center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3</w:t>
            </w:r>
          </w:p>
        </w:tc>
      </w:tr>
      <w:tr w:rsidR="00DF2972" w:rsidRPr="005E4DAB" w:rsidTr="00BF3A2A">
        <w:tc>
          <w:tcPr>
            <w:tcW w:w="335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2.</w:t>
            </w:r>
          </w:p>
        </w:tc>
        <w:tc>
          <w:tcPr>
            <w:tcW w:w="3201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Образовательная деятельность в рамках образовательной области «Речевое развитие»</w:t>
            </w:r>
          </w:p>
        </w:tc>
        <w:tc>
          <w:tcPr>
            <w:tcW w:w="1464" w:type="pct"/>
            <w:vAlign w:val="center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2</w:t>
            </w:r>
          </w:p>
        </w:tc>
      </w:tr>
      <w:tr w:rsidR="00DF2972" w:rsidRPr="005E4DAB" w:rsidTr="00BF3A2A">
        <w:tc>
          <w:tcPr>
            <w:tcW w:w="335" w:type="pct"/>
            <w:vMerge w:val="restar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3.</w:t>
            </w:r>
          </w:p>
        </w:tc>
        <w:tc>
          <w:tcPr>
            <w:tcW w:w="3201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Образовательная деятельность в рамках образовательной области «Художественно-эстетическое развитие» (прикладная деятельность)</w:t>
            </w:r>
          </w:p>
        </w:tc>
        <w:tc>
          <w:tcPr>
            <w:tcW w:w="1464" w:type="pct"/>
            <w:vAlign w:val="center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3</w:t>
            </w:r>
          </w:p>
        </w:tc>
      </w:tr>
      <w:tr w:rsidR="00DF2972" w:rsidRPr="005E4DAB" w:rsidTr="00BF3A2A">
        <w:tc>
          <w:tcPr>
            <w:tcW w:w="335" w:type="pct"/>
            <w:vMerge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Образовательная деятельность в рамках образовательной области «Художественно-эстетическое развитие» (музыкальная деятельность)»</w:t>
            </w:r>
          </w:p>
        </w:tc>
        <w:tc>
          <w:tcPr>
            <w:tcW w:w="1464" w:type="pct"/>
            <w:vAlign w:val="center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2</w:t>
            </w:r>
          </w:p>
        </w:tc>
      </w:tr>
      <w:tr w:rsidR="00DF2972" w:rsidRPr="005E4DAB" w:rsidTr="00BF3A2A">
        <w:tc>
          <w:tcPr>
            <w:tcW w:w="335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4.</w:t>
            </w:r>
          </w:p>
        </w:tc>
        <w:tc>
          <w:tcPr>
            <w:tcW w:w="3201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Образовательная деятельность в рамках образовательной области «Физическое развитие»</w:t>
            </w:r>
          </w:p>
        </w:tc>
        <w:tc>
          <w:tcPr>
            <w:tcW w:w="1464" w:type="pct"/>
            <w:vAlign w:val="center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2 + 1 (на воздухе)</w:t>
            </w:r>
          </w:p>
        </w:tc>
      </w:tr>
      <w:tr w:rsidR="00DF2972" w:rsidRPr="005E4DAB" w:rsidTr="00BF3A2A">
        <w:tc>
          <w:tcPr>
            <w:tcW w:w="335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pct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Всего</w:t>
            </w:r>
          </w:p>
        </w:tc>
        <w:tc>
          <w:tcPr>
            <w:tcW w:w="1464" w:type="pct"/>
            <w:vAlign w:val="center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13</w:t>
            </w:r>
          </w:p>
        </w:tc>
      </w:tr>
    </w:tbl>
    <w:p w:rsidR="00DF2972" w:rsidRPr="005E4DAB" w:rsidRDefault="00DF2972" w:rsidP="00DF2972">
      <w:pPr>
        <w:jc w:val="both"/>
        <w:rPr>
          <w:b/>
          <w:bCs/>
          <w:sz w:val="28"/>
          <w:szCs w:val="28"/>
          <w:lang w:bidi="ru-RU"/>
        </w:rPr>
      </w:pPr>
    </w:p>
    <w:p w:rsidR="00DF2972" w:rsidRPr="005E4DAB" w:rsidRDefault="00DF2972" w:rsidP="00DF2972">
      <w:pPr>
        <w:jc w:val="both"/>
        <w:rPr>
          <w:b/>
          <w:bCs/>
          <w:sz w:val="28"/>
          <w:szCs w:val="28"/>
          <w:lang w:bidi="ru-RU"/>
        </w:rPr>
      </w:pPr>
      <w:r w:rsidRPr="005E4DAB">
        <w:rPr>
          <w:b/>
          <w:bCs/>
          <w:sz w:val="28"/>
          <w:szCs w:val="28"/>
          <w:lang w:bidi="ru-RU"/>
        </w:rPr>
        <w:t>Образовательная деятельность в ходе режимных моментов</w:t>
      </w:r>
    </w:p>
    <w:p w:rsidR="00DF2972" w:rsidRPr="005E4DAB" w:rsidRDefault="00DF2972" w:rsidP="00DF2972">
      <w:pPr>
        <w:jc w:val="both"/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F2972" w:rsidRPr="005E4DAB" w:rsidTr="00BF3A2A">
        <w:tc>
          <w:tcPr>
            <w:tcW w:w="4785" w:type="dxa"/>
            <w:shd w:val="clear" w:color="auto" w:fill="auto"/>
            <w:vAlign w:val="bottom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  <w:lang w:bidi="ru-RU"/>
              </w:rPr>
              <w:t>Гигиенические</w:t>
            </w:r>
          </w:p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  <w:lang w:bidi="ru-RU"/>
              </w:rPr>
              <w:t>процедуры</w:t>
            </w:r>
          </w:p>
        </w:tc>
        <w:tc>
          <w:tcPr>
            <w:tcW w:w="4786" w:type="dxa"/>
            <w:shd w:val="clear" w:color="auto" w:fill="auto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ежедневно</w:t>
            </w:r>
          </w:p>
        </w:tc>
      </w:tr>
      <w:tr w:rsidR="00DF2972" w:rsidRPr="005E4DAB" w:rsidTr="00BF3A2A">
        <w:tc>
          <w:tcPr>
            <w:tcW w:w="4785" w:type="dxa"/>
            <w:shd w:val="clear" w:color="auto" w:fill="auto"/>
            <w:vAlign w:val="bottom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  <w:lang w:bidi="ru-RU"/>
              </w:rPr>
              <w:t>Ситуативные беседы при проведении режимных моментов</w:t>
            </w:r>
          </w:p>
        </w:tc>
        <w:tc>
          <w:tcPr>
            <w:tcW w:w="4786" w:type="dxa"/>
            <w:shd w:val="clear" w:color="auto" w:fill="auto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ежедневно</w:t>
            </w:r>
          </w:p>
        </w:tc>
      </w:tr>
      <w:tr w:rsidR="00DF2972" w:rsidRPr="005E4DAB" w:rsidTr="00BF3A2A">
        <w:tc>
          <w:tcPr>
            <w:tcW w:w="4785" w:type="dxa"/>
            <w:shd w:val="clear" w:color="auto" w:fill="auto"/>
            <w:vAlign w:val="bottom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  <w:lang w:bidi="ru-RU"/>
              </w:rPr>
              <w:t>Чтение художествен</w:t>
            </w:r>
            <w:r w:rsidRPr="005E4DAB">
              <w:rPr>
                <w:sz w:val="28"/>
                <w:szCs w:val="28"/>
                <w:lang w:bidi="ru-RU"/>
              </w:rPr>
              <w:softHyphen/>
              <w:t>ной литературы</w:t>
            </w:r>
          </w:p>
        </w:tc>
        <w:tc>
          <w:tcPr>
            <w:tcW w:w="4786" w:type="dxa"/>
            <w:shd w:val="clear" w:color="auto" w:fill="auto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ежедневно</w:t>
            </w:r>
          </w:p>
        </w:tc>
      </w:tr>
      <w:tr w:rsidR="00DF2972" w:rsidRPr="005E4DAB" w:rsidTr="00BF3A2A">
        <w:tc>
          <w:tcPr>
            <w:tcW w:w="4785" w:type="dxa"/>
            <w:shd w:val="clear" w:color="auto" w:fill="auto"/>
            <w:vAlign w:val="center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  <w:lang w:bidi="ru-RU"/>
              </w:rPr>
              <w:t>Дежурства</w:t>
            </w:r>
          </w:p>
        </w:tc>
        <w:tc>
          <w:tcPr>
            <w:tcW w:w="4786" w:type="dxa"/>
            <w:shd w:val="clear" w:color="auto" w:fill="auto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ежедневно</w:t>
            </w:r>
          </w:p>
        </w:tc>
      </w:tr>
      <w:tr w:rsidR="00DF2972" w:rsidRPr="005E4DAB" w:rsidTr="00BF3A2A">
        <w:tc>
          <w:tcPr>
            <w:tcW w:w="4785" w:type="dxa"/>
            <w:shd w:val="clear" w:color="auto" w:fill="auto"/>
            <w:vAlign w:val="center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  <w:lang w:bidi="ru-RU"/>
              </w:rPr>
              <w:t>Прогулки</w:t>
            </w:r>
          </w:p>
        </w:tc>
        <w:tc>
          <w:tcPr>
            <w:tcW w:w="4786" w:type="dxa"/>
            <w:shd w:val="clear" w:color="auto" w:fill="auto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ежедневно</w:t>
            </w:r>
          </w:p>
        </w:tc>
      </w:tr>
      <w:tr w:rsidR="00DF2972" w:rsidRPr="005E4DAB" w:rsidTr="00BF3A2A">
        <w:tc>
          <w:tcPr>
            <w:tcW w:w="4785" w:type="dxa"/>
            <w:shd w:val="clear" w:color="auto" w:fill="auto"/>
            <w:vAlign w:val="center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  <w:lang w:bidi="ru-RU"/>
              </w:rPr>
              <w:t>Самостоятельная деятельность детей</w:t>
            </w:r>
          </w:p>
        </w:tc>
        <w:tc>
          <w:tcPr>
            <w:tcW w:w="4786" w:type="dxa"/>
            <w:shd w:val="clear" w:color="auto" w:fill="auto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ежедневно</w:t>
            </w:r>
          </w:p>
        </w:tc>
      </w:tr>
      <w:tr w:rsidR="00DF2972" w:rsidRPr="005E4DAB" w:rsidTr="00BF3A2A">
        <w:tc>
          <w:tcPr>
            <w:tcW w:w="4785" w:type="dxa"/>
            <w:shd w:val="clear" w:color="auto" w:fill="auto"/>
            <w:vAlign w:val="center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  <w:lang w:bidi="ru-RU"/>
              </w:rPr>
              <w:t>Игра</w:t>
            </w:r>
          </w:p>
        </w:tc>
        <w:tc>
          <w:tcPr>
            <w:tcW w:w="4786" w:type="dxa"/>
            <w:shd w:val="clear" w:color="auto" w:fill="auto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ежедневно</w:t>
            </w:r>
          </w:p>
        </w:tc>
      </w:tr>
      <w:tr w:rsidR="00DF2972" w:rsidRPr="005E4DAB" w:rsidTr="00BF3A2A">
        <w:tc>
          <w:tcPr>
            <w:tcW w:w="4785" w:type="dxa"/>
            <w:shd w:val="clear" w:color="auto" w:fill="auto"/>
            <w:vAlign w:val="bottom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  <w:lang w:bidi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786" w:type="dxa"/>
            <w:shd w:val="clear" w:color="auto" w:fill="auto"/>
          </w:tcPr>
          <w:p w:rsidR="00DF2972" w:rsidRPr="005E4DAB" w:rsidRDefault="00DF2972" w:rsidP="00BF3A2A">
            <w:pPr>
              <w:jc w:val="both"/>
              <w:rPr>
                <w:sz w:val="28"/>
                <w:szCs w:val="28"/>
              </w:rPr>
            </w:pPr>
            <w:r w:rsidRPr="005E4DAB">
              <w:rPr>
                <w:sz w:val="28"/>
                <w:szCs w:val="28"/>
              </w:rPr>
              <w:t>ежедневно</w:t>
            </w:r>
          </w:p>
        </w:tc>
      </w:tr>
    </w:tbl>
    <w:p w:rsidR="00DF2972" w:rsidRPr="005E4DAB" w:rsidRDefault="00DF2972" w:rsidP="00DF2972">
      <w:pPr>
        <w:jc w:val="both"/>
        <w:rPr>
          <w:sz w:val="28"/>
          <w:szCs w:val="28"/>
        </w:rPr>
      </w:pPr>
    </w:p>
    <w:bookmarkEnd w:id="10"/>
    <w:bookmarkEnd w:id="11"/>
    <w:p w:rsidR="00DF2972" w:rsidRDefault="00DF2972" w:rsidP="005E4DAB">
      <w:pPr>
        <w:jc w:val="both"/>
        <w:rPr>
          <w:b/>
          <w:sz w:val="28"/>
          <w:szCs w:val="28"/>
        </w:rPr>
      </w:pPr>
    </w:p>
    <w:p w:rsidR="00DF2972" w:rsidRDefault="00DF2972" w:rsidP="005E4DAB">
      <w:pPr>
        <w:jc w:val="both"/>
        <w:rPr>
          <w:b/>
          <w:sz w:val="28"/>
          <w:szCs w:val="28"/>
        </w:rPr>
      </w:pPr>
    </w:p>
    <w:p w:rsidR="00DF2972" w:rsidRPr="00DF2972" w:rsidRDefault="00DF2972" w:rsidP="005E4DAB">
      <w:pPr>
        <w:jc w:val="both"/>
        <w:rPr>
          <w:b/>
          <w:sz w:val="28"/>
          <w:szCs w:val="28"/>
        </w:rPr>
      </w:pPr>
    </w:p>
    <w:p w:rsidR="00DF2972" w:rsidRDefault="00DF2972" w:rsidP="000205D4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F2972" w:rsidRDefault="00DF2972" w:rsidP="000205D4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F2972" w:rsidRDefault="00DF2972" w:rsidP="000205D4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71F3A" w:rsidRDefault="00471F3A" w:rsidP="000205D4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1C4843" w:rsidRDefault="001C4843" w:rsidP="000205D4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1C4843" w:rsidRDefault="001C4843" w:rsidP="000205D4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1C4843" w:rsidRPr="001C4843" w:rsidRDefault="001C4843" w:rsidP="000205D4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471F3A" w:rsidRDefault="00471F3A" w:rsidP="000205D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71F3A" w:rsidRDefault="00471F3A" w:rsidP="000205D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82624" w:rsidRDefault="00382624" w:rsidP="00382624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Режим дня.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Цикличность процессов жизнедеятельности обуславливают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необходимость выполнение режима, представляющего собой рациональный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порядок дня, оптимальное взаимодействие и определенную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последовательность периодов подъема и снижения активности,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бодрствования и сна. Режим дня в детском саду организуется с учетом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физической и умственной работоспособности, а также эмоциональной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реактивности в первой и во второй половине дня. При составлении и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организации режима дня учитываются повторяющиеся компоненты: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время приема пищи;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укладывание на дневной сон;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общая длительность пребывания ребенка на открытом воздухе и в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помещении при выполнении физических упражнений.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Режим дня соответствует возрастным особенностям детей старшей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группы и способствует их гармоничному развитию. Максимальная</w:t>
      </w:r>
    </w:p>
    <w:p w:rsidR="00382624" w:rsidRDefault="00382624" w:rsidP="003826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продолжительность непрерывного бодрствования детей 5-6 лет составляет</w:t>
      </w:r>
    </w:p>
    <w:p w:rsidR="0074715E" w:rsidRPr="005E4DAB" w:rsidRDefault="00382624" w:rsidP="00382624">
      <w:pPr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>5,5 - 6 часов.</w:t>
      </w:r>
    </w:p>
    <w:p w:rsidR="00D26C02" w:rsidRDefault="00D26C02" w:rsidP="005E4DAB">
      <w:pPr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6F1263" w:rsidRPr="005E4DAB" w:rsidRDefault="006F1263" w:rsidP="005E4DAB">
      <w:pPr>
        <w:suppressAutoHyphens/>
        <w:jc w:val="both"/>
        <w:rPr>
          <w:rStyle w:val="ad"/>
          <w:rFonts w:ascii="Times New Roman" w:hAnsi="Times New Roman"/>
          <w:b/>
          <w:sz w:val="28"/>
          <w:szCs w:val="28"/>
        </w:rPr>
      </w:pPr>
      <w:r w:rsidRPr="005E4DAB">
        <w:rPr>
          <w:rStyle w:val="ad"/>
          <w:rFonts w:ascii="Times New Roman" w:hAnsi="Times New Roman"/>
          <w:b/>
          <w:sz w:val="28"/>
          <w:szCs w:val="28"/>
        </w:rPr>
        <w:t> Режим дня на холодный период года</w:t>
      </w:r>
    </w:p>
    <w:p w:rsidR="006F1263" w:rsidRPr="005E4DAB" w:rsidRDefault="006F1263" w:rsidP="005E4DAB">
      <w:pPr>
        <w:suppressAutoHyphens/>
        <w:jc w:val="both"/>
        <w:rPr>
          <w:b/>
          <w:sz w:val="28"/>
          <w:szCs w:val="28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8172"/>
        <w:gridCol w:w="1965"/>
      </w:tblGrid>
      <w:tr w:rsidR="006F1263" w:rsidRPr="005E4DAB" w:rsidTr="006F1263">
        <w:trPr>
          <w:trHeight w:val="551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Время проведения</w:t>
            </w:r>
          </w:p>
        </w:tc>
      </w:tr>
      <w:tr w:rsidR="006F1263" w:rsidRPr="005E4DAB" w:rsidTr="006F1263">
        <w:trPr>
          <w:trHeight w:val="408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Прием, осмотр, игры, дежурство, утренняя гимнастика ,самостоятельная деятельность, индивидуальная работа.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7.00-8.30</w:t>
            </w:r>
          </w:p>
        </w:tc>
      </w:tr>
      <w:tr w:rsidR="006F1263" w:rsidRPr="005E4DAB" w:rsidTr="006F1263">
        <w:trPr>
          <w:trHeight w:val="405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8.30 – 8.55.</w:t>
            </w:r>
          </w:p>
        </w:tc>
      </w:tr>
      <w:tr w:rsidR="006F1263" w:rsidRPr="005E4DAB" w:rsidTr="006F1263">
        <w:trPr>
          <w:trHeight w:val="417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Самостоятельная деятельность, игры, индивидуальная работа, совместная деятельность, НОД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8.55- 10.10.</w:t>
            </w:r>
          </w:p>
        </w:tc>
      </w:tr>
      <w:tr w:rsidR="006F1263" w:rsidRPr="005E4DAB" w:rsidTr="006F1263">
        <w:trPr>
          <w:trHeight w:val="429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Второй завтрак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10.10-10.20.</w:t>
            </w:r>
          </w:p>
        </w:tc>
      </w:tr>
      <w:tr w:rsidR="006F1263" w:rsidRPr="005E4DAB" w:rsidTr="006F1263">
        <w:trPr>
          <w:trHeight w:val="427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Подготовка к прогулке, прогулка, самостоятельная деятельность, игры, индивидуальная работа, совместная деятельность НОД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10.20-12.30.</w:t>
            </w:r>
          </w:p>
        </w:tc>
      </w:tr>
      <w:tr w:rsidR="006F1263" w:rsidRPr="005E4DAB" w:rsidTr="006F1263">
        <w:trPr>
          <w:trHeight w:val="439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Подготовка к обеду, обед.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12.30-13.00.</w:t>
            </w:r>
          </w:p>
        </w:tc>
      </w:tr>
      <w:tr w:rsidR="006F1263" w:rsidRPr="005E4DAB" w:rsidTr="006F1263">
        <w:trPr>
          <w:trHeight w:val="437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Подготовка ко сну, дневной сон,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 xml:space="preserve">13. 00- 15.00. </w:t>
            </w:r>
          </w:p>
        </w:tc>
      </w:tr>
      <w:tr w:rsidR="006F1263" w:rsidRPr="005E4DAB" w:rsidTr="006F1263">
        <w:trPr>
          <w:trHeight w:val="757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 xml:space="preserve">Постепенный подъём, гимнастика, воздушные процедуры. 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15. 00 -15.20.</w:t>
            </w:r>
          </w:p>
        </w:tc>
      </w:tr>
      <w:tr w:rsidR="006F1263" w:rsidRPr="005E4DAB" w:rsidTr="006F1263">
        <w:trPr>
          <w:trHeight w:val="320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15.20-15.40.</w:t>
            </w:r>
          </w:p>
        </w:tc>
      </w:tr>
      <w:tr w:rsidR="006F1263" w:rsidRPr="005E4DAB" w:rsidTr="006F1263">
        <w:trPr>
          <w:trHeight w:val="498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Коррекционный час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15.40-16. 40.</w:t>
            </w:r>
          </w:p>
        </w:tc>
      </w:tr>
      <w:tr w:rsidR="006F1263" w:rsidRPr="005E4DAB" w:rsidTr="006F1263">
        <w:trPr>
          <w:trHeight w:val="429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Подготовка к прогулке, прогулка, самостоятельная деятельность, игры, индивидуальная работа, совместная деятельность, НОД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16. 40-17. 25.</w:t>
            </w:r>
          </w:p>
        </w:tc>
      </w:tr>
      <w:tr w:rsidR="006F1263" w:rsidRPr="005E4DAB" w:rsidTr="006F1263">
        <w:trPr>
          <w:trHeight w:val="465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Подготовка к ужину, ужин.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17. 25-17.55.</w:t>
            </w:r>
          </w:p>
        </w:tc>
      </w:tr>
      <w:tr w:rsidR="006F1263" w:rsidRPr="005E4DAB" w:rsidTr="006F1263">
        <w:trPr>
          <w:trHeight w:val="477"/>
        </w:trPr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Игры, самостоятельная деятельность, индивидуальная работа, совместная деятельность, уход домой.</w:t>
            </w:r>
          </w:p>
        </w:tc>
        <w:tc>
          <w:tcPr>
            <w:tcW w:w="0" w:type="auto"/>
          </w:tcPr>
          <w:p w:rsidR="006F1263" w:rsidRPr="005E4DAB" w:rsidRDefault="006F1263" w:rsidP="005E4DAB">
            <w:pPr>
              <w:jc w:val="both"/>
              <w:rPr>
                <w:bCs/>
                <w:sz w:val="28"/>
                <w:szCs w:val="28"/>
              </w:rPr>
            </w:pPr>
            <w:r w:rsidRPr="005E4DAB">
              <w:rPr>
                <w:bCs/>
                <w:sz w:val="28"/>
                <w:szCs w:val="28"/>
              </w:rPr>
              <w:t>17.55-19.00.</w:t>
            </w:r>
          </w:p>
        </w:tc>
      </w:tr>
    </w:tbl>
    <w:p w:rsidR="001C4843" w:rsidRDefault="001C4843" w:rsidP="005E4DAB">
      <w:pPr>
        <w:widowControl w:val="0"/>
        <w:spacing w:before="42"/>
        <w:ind w:left="112"/>
        <w:jc w:val="both"/>
        <w:outlineLvl w:val="1"/>
        <w:rPr>
          <w:rStyle w:val="ad"/>
          <w:rFonts w:ascii="Times New Roman" w:hAnsi="Times New Roman"/>
          <w:b/>
          <w:bCs/>
          <w:sz w:val="28"/>
          <w:szCs w:val="28"/>
          <w:lang w:val="en-US"/>
        </w:rPr>
      </w:pPr>
    </w:p>
    <w:p w:rsidR="006F1263" w:rsidRPr="005E4DAB" w:rsidRDefault="006F1263" w:rsidP="005E4DAB">
      <w:pPr>
        <w:widowControl w:val="0"/>
        <w:spacing w:before="42"/>
        <w:ind w:left="112"/>
        <w:jc w:val="both"/>
        <w:outlineLvl w:val="1"/>
        <w:rPr>
          <w:b/>
          <w:bCs/>
          <w:spacing w:val="-1"/>
          <w:sz w:val="28"/>
          <w:szCs w:val="28"/>
          <w:lang w:eastAsia="en-US"/>
        </w:rPr>
      </w:pPr>
      <w:r w:rsidRPr="005E4DAB">
        <w:rPr>
          <w:b/>
          <w:bCs/>
          <w:spacing w:val="-1"/>
          <w:sz w:val="28"/>
          <w:szCs w:val="28"/>
          <w:lang w:eastAsia="en-US"/>
        </w:rPr>
        <w:lastRenderedPageBreak/>
        <w:t>Теплый</w:t>
      </w:r>
      <w:r w:rsidR="00382624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5E4DAB">
        <w:rPr>
          <w:b/>
          <w:bCs/>
          <w:spacing w:val="-1"/>
          <w:sz w:val="28"/>
          <w:szCs w:val="28"/>
          <w:lang w:eastAsia="en-US"/>
        </w:rPr>
        <w:t>период.</w:t>
      </w:r>
    </w:p>
    <w:p w:rsidR="006F1263" w:rsidRPr="005E4DAB" w:rsidRDefault="006F1263" w:rsidP="005E4DAB">
      <w:pPr>
        <w:widowControl w:val="0"/>
        <w:spacing w:before="42"/>
        <w:ind w:left="112"/>
        <w:jc w:val="both"/>
        <w:outlineLvl w:val="1"/>
        <w:rPr>
          <w:b/>
          <w:bCs/>
          <w:spacing w:val="-1"/>
          <w:sz w:val="28"/>
          <w:szCs w:val="28"/>
          <w:lang w:eastAsia="en-US"/>
        </w:rPr>
      </w:pPr>
    </w:p>
    <w:tbl>
      <w:tblPr>
        <w:tblW w:w="9502" w:type="dxa"/>
        <w:tblInd w:w="104" w:type="dxa"/>
        <w:tblLayout w:type="fixed"/>
        <w:tblLook w:val="01E0"/>
      </w:tblPr>
      <w:tblGrid>
        <w:gridCol w:w="7517"/>
        <w:gridCol w:w="1985"/>
      </w:tblGrid>
      <w:tr w:rsidR="006F1263" w:rsidRPr="005E4DAB" w:rsidTr="006F1263">
        <w:trPr>
          <w:trHeight w:hRule="exact" w:val="401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b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</w:tr>
      <w:tr w:rsidR="006F1263" w:rsidRPr="005E4DAB" w:rsidTr="006F1263">
        <w:trPr>
          <w:trHeight w:hRule="exact" w:val="454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Приём, осмотр, игры, дежурство, утренняя гимнастика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7.00-8.30</w:t>
            </w:r>
          </w:p>
        </w:tc>
      </w:tr>
      <w:tr w:rsidR="006F1263" w:rsidRPr="005E4DAB" w:rsidTr="006F1263">
        <w:trPr>
          <w:trHeight w:hRule="exact" w:val="466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 xml:space="preserve">Подготовка </w:t>
            </w:r>
            <w:r w:rsidRPr="005E4DAB">
              <w:rPr>
                <w:sz w:val="28"/>
                <w:szCs w:val="28"/>
                <w:lang w:val="en-US" w:eastAsia="en-US"/>
              </w:rPr>
              <w:t>к завтраку, завтрак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8.30-8.55</w:t>
            </w:r>
          </w:p>
        </w:tc>
      </w:tr>
      <w:tr w:rsidR="006F1263" w:rsidRPr="005E4DAB" w:rsidTr="006F1263">
        <w:trPr>
          <w:trHeight w:hRule="exact" w:val="377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Игры, подготовка к прогулке, самост. деят-ть, прогулка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8.55-9.00</w:t>
            </w:r>
          </w:p>
        </w:tc>
      </w:tr>
      <w:tr w:rsidR="006F1263" w:rsidRPr="005E4DAB" w:rsidTr="006F1263">
        <w:trPr>
          <w:trHeight w:hRule="exact" w:val="572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Непосредственно образовательная деятельность на св</w:t>
            </w:r>
            <w:r w:rsidR="000F4027" w:rsidRPr="005E4DAB">
              <w:rPr>
                <w:sz w:val="28"/>
                <w:szCs w:val="28"/>
                <w:lang w:eastAsia="en-US"/>
              </w:rPr>
              <w:t>ежем</w:t>
            </w:r>
            <w:r w:rsidRPr="005E4DAB">
              <w:rPr>
                <w:sz w:val="28"/>
                <w:szCs w:val="28"/>
                <w:lang w:eastAsia="en-US"/>
              </w:rPr>
              <w:t>.воздухе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9.00-9.25</w:t>
            </w:r>
          </w:p>
        </w:tc>
      </w:tr>
      <w:tr w:rsidR="006F1263" w:rsidRPr="005E4DAB" w:rsidTr="006F1263">
        <w:trPr>
          <w:trHeight w:hRule="exact" w:val="439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Второй завтрак</w:t>
            </w:r>
            <w:r w:rsidR="000F4027" w:rsidRPr="005E4DAB">
              <w:rPr>
                <w:sz w:val="28"/>
                <w:szCs w:val="28"/>
                <w:lang w:eastAsia="en-US"/>
              </w:rPr>
              <w:t xml:space="preserve">,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0F4027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9</w:t>
            </w:r>
            <w:r w:rsidR="006F1263" w:rsidRPr="005E4DAB">
              <w:rPr>
                <w:sz w:val="28"/>
                <w:szCs w:val="28"/>
                <w:lang w:val="en-US" w:eastAsia="en-US"/>
              </w:rPr>
              <w:t>.</w:t>
            </w:r>
            <w:r w:rsidRPr="005E4DAB">
              <w:rPr>
                <w:sz w:val="28"/>
                <w:szCs w:val="28"/>
                <w:lang w:eastAsia="en-US"/>
              </w:rPr>
              <w:t xml:space="preserve"> 25</w:t>
            </w:r>
            <w:r w:rsidR="006F1263" w:rsidRPr="005E4DAB">
              <w:rPr>
                <w:sz w:val="28"/>
                <w:szCs w:val="28"/>
                <w:lang w:val="en-US" w:eastAsia="en-US"/>
              </w:rPr>
              <w:t>-1</w:t>
            </w:r>
            <w:r w:rsidRPr="005E4DAB">
              <w:rPr>
                <w:sz w:val="28"/>
                <w:szCs w:val="28"/>
                <w:lang w:eastAsia="en-US"/>
              </w:rPr>
              <w:t>0</w:t>
            </w:r>
            <w:r w:rsidR="006F1263" w:rsidRPr="005E4DAB">
              <w:rPr>
                <w:sz w:val="28"/>
                <w:szCs w:val="28"/>
                <w:lang w:val="en-US" w:eastAsia="en-US"/>
              </w:rPr>
              <w:t>.00</w:t>
            </w:r>
          </w:p>
        </w:tc>
      </w:tr>
      <w:tr w:rsidR="006F1263" w:rsidRPr="005E4DAB" w:rsidTr="006F1263">
        <w:trPr>
          <w:trHeight w:hRule="exact" w:val="326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прогулка (игры, наблюдения, труд )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0F4027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10</w:t>
            </w:r>
            <w:r w:rsidR="006F1263" w:rsidRPr="005E4DAB">
              <w:rPr>
                <w:sz w:val="28"/>
                <w:szCs w:val="28"/>
                <w:lang w:val="en-US" w:eastAsia="en-US"/>
              </w:rPr>
              <w:t>.</w:t>
            </w:r>
            <w:r w:rsidRPr="005E4DAB">
              <w:rPr>
                <w:sz w:val="28"/>
                <w:szCs w:val="28"/>
                <w:lang w:eastAsia="en-US"/>
              </w:rPr>
              <w:t>00</w:t>
            </w:r>
            <w:r w:rsidR="006F1263" w:rsidRPr="005E4DAB">
              <w:rPr>
                <w:sz w:val="28"/>
                <w:szCs w:val="28"/>
                <w:lang w:val="en-US" w:eastAsia="en-US"/>
              </w:rPr>
              <w:t>-12.</w:t>
            </w:r>
            <w:r w:rsidRPr="005E4DAB"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6F1263" w:rsidRPr="005E4DAB" w:rsidTr="006F1263">
        <w:trPr>
          <w:trHeight w:hRule="exact" w:val="336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Возвращение с прогулки, самостоятельная деятельность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12.</w:t>
            </w:r>
            <w:r w:rsidR="000F4027" w:rsidRPr="005E4DAB">
              <w:rPr>
                <w:sz w:val="28"/>
                <w:szCs w:val="28"/>
                <w:lang w:eastAsia="en-US"/>
              </w:rPr>
              <w:t>00</w:t>
            </w:r>
            <w:r w:rsidRPr="005E4DAB">
              <w:rPr>
                <w:sz w:val="28"/>
                <w:szCs w:val="28"/>
                <w:lang w:val="en-US" w:eastAsia="en-US"/>
              </w:rPr>
              <w:t>-12.</w:t>
            </w:r>
            <w:r w:rsidR="000F4027" w:rsidRPr="005E4DAB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6F1263" w:rsidRPr="005E4DAB" w:rsidTr="006F1263">
        <w:trPr>
          <w:trHeight w:hRule="exact" w:val="350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Подготовка к обеду, обед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12.</w:t>
            </w:r>
            <w:r w:rsidR="000F4027" w:rsidRPr="005E4DAB">
              <w:rPr>
                <w:sz w:val="28"/>
                <w:szCs w:val="28"/>
                <w:lang w:eastAsia="en-US"/>
              </w:rPr>
              <w:t>20</w:t>
            </w:r>
            <w:r w:rsidRPr="005E4DAB">
              <w:rPr>
                <w:sz w:val="28"/>
                <w:szCs w:val="28"/>
                <w:lang w:val="en-US" w:eastAsia="en-US"/>
              </w:rPr>
              <w:t>-1</w:t>
            </w:r>
            <w:r w:rsidR="000F4027" w:rsidRPr="005E4DAB">
              <w:rPr>
                <w:sz w:val="28"/>
                <w:szCs w:val="28"/>
                <w:lang w:eastAsia="en-US"/>
              </w:rPr>
              <w:t>2</w:t>
            </w:r>
            <w:r w:rsidRPr="005E4DAB">
              <w:rPr>
                <w:sz w:val="28"/>
                <w:szCs w:val="28"/>
                <w:lang w:val="en-US" w:eastAsia="en-US"/>
              </w:rPr>
              <w:t>.</w:t>
            </w:r>
            <w:r w:rsidR="000F4027" w:rsidRPr="005E4DAB">
              <w:rPr>
                <w:sz w:val="28"/>
                <w:szCs w:val="28"/>
                <w:lang w:eastAsia="en-US"/>
              </w:rPr>
              <w:t>3о</w:t>
            </w:r>
          </w:p>
        </w:tc>
      </w:tr>
      <w:tr w:rsidR="006F1263" w:rsidRPr="005E4DAB" w:rsidTr="006F1263">
        <w:trPr>
          <w:trHeight w:hRule="exact" w:val="401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Подготовка ко сну, дневной сон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1</w:t>
            </w:r>
            <w:r w:rsidR="000F4027" w:rsidRPr="005E4DAB">
              <w:rPr>
                <w:sz w:val="28"/>
                <w:szCs w:val="28"/>
                <w:lang w:eastAsia="en-US"/>
              </w:rPr>
              <w:t>2</w:t>
            </w:r>
            <w:r w:rsidRPr="005E4DAB">
              <w:rPr>
                <w:sz w:val="28"/>
                <w:szCs w:val="28"/>
                <w:lang w:val="en-US" w:eastAsia="en-US"/>
              </w:rPr>
              <w:t>.</w:t>
            </w:r>
            <w:r w:rsidR="000F4027" w:rsidRPr="005E4DAB">
              <w:rPr>
                <w:sz w:val="28"/>
                <w:szCs w:val="28"/>
                <w:lang w:eastAsia="en-US"/>
              </w:rPr>
              <w:t>3</w:t>
            </w:r>
            <w:r w:rsidRPr="005E4DAB">
              <w:rPr>
                <w:sz w:val="28"/>
                <w:szCs w:val="28"/>
                <w:lang w:val="en-US" w:eastAsia="en-US"/>
              </w:rPr>
              <w:t>0-15.10</w:t>
            </w:r>
          </w:p>
        </w:tc>
      </w:tr>
      <w:tr w:rsidR="006F1263" w:rsidRPr="005E4DAB" w:rsidTr="006F1263">
        <w:trPr>
          <w:trHeight w:hRule="exact" w:val="571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Подъём, воздушные, водные процедуры, игры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15.10-15.25</w:t>
            </w:r>
          </w:p>
        </w:tc>
      </w:tr>
      <w:tr w:rsidR="006F1263" w:rsidRPr="005E4DAB" w:rsidTr="006F1263">
        <w:trPr>
          <w:trHeight w:hRule="exact" w:val="550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Подготовка к полднику, полдник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15.25-15.40</w:t>
            </w:r>
          </w:p>
        </w:tc>
      </w:tr>
      <w:tr w:rsidR="006F1263" w:rsidRPr="005E4DAB" w:rsidTr="006F1263">
        <w:trPr>
          <w:trHeight w:hRule="exact" w:val="783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Игры, труд, самостоятельная  деятельность, индивидуальная работа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15.40-16.</w:t>
            </w:r>
            <w:r w:rsidR="000F4027" w:rsidRPr="005E4DAB">
              <w:rPr>
                <w:sz w:val="28"/>
                <w:szCs w:val="28"/>
                <w:lang w:eastAsia="en-US"/>
              </w:rPr>
              <w:t>2</w:t>
            </w:r>
            <w:r w:rsidRPr="005E4DAB">
              <w:rPr>
                <w:sz w:val="28"/>
                <w:szCs w:val="28"/>
                <w:lang w:val="en-US" w:eastAsia="en-US"/>
              </w:rPr>
              <w:t>5</w:t>
            </w:r>
          </w:p>
        </w:tc>
      </w:tr>
      <w:tr w:rsidR="006F1263" w:rsidRPr="005E4DAB" w:rsidTr="006F1263">
        <w:trPr>
          <w:trHeight w:hRule="exact" w:val="452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Игры, подготовка к ужину, ужин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val="en-US"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16.25-17.00</w:t>
            </w:r>
          </w:p>
        </w:tc>
      </w:tr>
      <w:tr w:rsidR="006F1263" w:rsidRPr="005E4DAB" w:rsidTr="006F1263">
        <w:trPr>
          <w:trHeight w:hRule="exact" w:val="475"/>
        </w:trPr>
        <w:tc>
          <w:tcPr>
            <w:tcW w:w="7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eastAsia="en-US"/>
              </w:rPr>
              <w:t>Игры, подготовка к прогулке, прогулка, уход домой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F1263" w:rsidRPr="005E4DAB" w:rsidRDefault="006F1263" w:rsidP="005E4DAB">
            <w:pPr>
              <w:widowControl w:val="0"/>
              <w:spacing w:before="42"/>
              <w:ind w:left="112"/>
              <w:jc w:val="both"/>
              <w:outlineLvl w:val="1"/>
              <w:rPr>
                <w:sz w:val="28"/>
                <w:szCs w:val="28"/>
                <w:lang w:eastAsia="en-US"/>
              </w:rPr>
            </w:pPr>
            <w:r w:rsidRPr="005E4DAB">
              <w:rPr>
                <w:sz w:val="28"/>
                <w:szCs w:val="28"/>
                <w:lang w:val="en-US" w:eastAsia="en-US"/>
              </w:rPr>
              <w:t>17.00-</w:t>
            </w:r>
            <w:r w:rsidRPr="005E4DAB">
              <w:rPr>
                <w:sz w:val="28"/>
                <w:szCs w:val="28"/>
                <w:lang w:eastAsia="en-US"/>
              </w:rPr>
              <w:t>19.00</w:t>
            </w:r>
          </w:p>
        </w:tc>
      </w:tr>
    </w:tbl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0478F1" w:rsidRDefault="000478F1" w:rsidP="000478F1">
      <w:pPr>
        <w:jc w:val="both"/>
        <w:rPr>
          <w:rFonts w:eastAsia="Calibri"/>
          <w:sz w:val="28"/>
          <w:szCs w:val="28"/>
          <w:lang w:eastAsia="en-US"/>
        </w:rPr>
      </w:pPr>
    </w:p>
    <w:p w:rsidR="001C4843" w:rsidRDefault="001C4843" w:rsidP="000478F1">
      <w:pPr>
        <w:jc w:val="both"/>
        <w:rPr>
          <w:b/>
          <w:color w:val="000000"/>
          <w:sz w:val="28"/>
          <w:szCs w:val="28"/>
          <w:lang w:val="en-US"/>
        </w:rPr>
      </w:pPr>
    </w:p>
    <w:p w:rsidR="00BF3A2A" w:rsidRDefault="000478F1" w:rsidP="000478F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Расписание НОД</w:t>
      </w:r>
      <w:r w:rsidR="00BF3A2A" w:rsidRPr="005E4DAB">
        <w:rPr>
          <w:b/>
          <w:color w:val="000000"/>
          <w:sz w:val="28"/>
          <w:szCs w:val="28"/>
        </w:rPr>
        <w:t xml:space="preserve">      старшей </w:t>
      </w:r>
      <w:r>
        <w:rPr>
          <w:b/>
          <w:color w:val="000000"/>
          <w:sz w:val="28"/>
          <w:szCs w:val="28"/>
        </w:rPr>
        <w:t>группы « ПОЧЕМУЧКИ»</w:t>
      </w:r>
    </w:p>
    <w:p w:rsidR="000478F1" w:rsidRPr="005E4DAB" w:rsidRDefault="000478F1" w:rsidP="000478F1">
      <w:pPr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32"/>
        <w:gridCol w:w="4239"/>
      </w:tblGrid>
      <w:tr w:rsidR="000478F1" w:rsidRPr="005E4DAB" w:rsidTr="00BF3A2A">
        <w:tc>
          <w:tcPr>
            <w:tcW w:w="2532" w:type="dxa"/>
          </w:tcPr>
          <w:p w:rsidR="000478F1" w:rsidRPr="005E4DAB" w:rsidRDefault="000478F1" w:rsidP="00BF3A2A">
            <w:pPr>
              <w:jc w:val="both"/>
              <w:rPr>
                <w:b/>
                <w:sz w:val="28"/>
                <w:szCs w:val="28"/>
              </w:rPr>
            </w:pPr>
            <w:r w:rsidRPr="005E4DAB">
              <w:rPr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4239" w:type="dxa"/>
          </w:tcPr>
          <w:p w:rsidR="000478F1" w:rsidRPr="005E4DAB" w:rsidRDefault="000478F1" w:rsidP="00BF3A2A">
            <w:pPr>
              <w:jc w:val="both"/>
              <w:rPr>
                <w:b/>
                <w:sz w:val="28"/>
                <w:szCs w:val="28"/>
              </w:rPr>
            </w:pPr>
            <w:r w:rsidRPr="005E4DAB">
              <w:rPr>
                <w:b/>
                <w:kern w:val="20"/>
                <w:sz w:val="28"/>
                <w:szCs w:val="28"/>
              </w:rPr>
              <w:t>Образовательная деятельность</w:t>
            </w:r>
          </w:p>
        </w:tc>
      </w:tr>
      <w:tr w:rsidR="000478F1" w:rsidRPr="005E4DAB" w:rsidTr="00BF3A2A">
        <w:trPr>
          <w:trHeight w:val="876"/>
        </w:trPr>
        <w:tc>
          <w:tcPr>
            <w:tcW w:w="2532" w:type="dxa"/>
            <w:vAlign w:val="center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Понедельник</w:t>
            </w:r>
          </w:p>
        </w:tc>
        <w:tc>
          <w:tcPr>
            <w:tcW w:w="4239" w:type="dxa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1.Познавательное развитие ФЦКМ (</w:t>
            </w:r>
          </w:p>
          <w:p w:rsidR="000478F1" w:rsidRPr="005E4DAB" w:rsidRDefault="000478F1" w:rsidP="00BF3A2A">
            <w:pPr>
              <w:pStyle w:val="a5"/>
              <w:ind w:left="0"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2. Физическое развитие</w:t>
            </w:r>
          </w:p>
          <w:p w:rsidR="000478F1" w:rsidRPr="005E4DAB" w:rsidRDefault="000478F1" w:rsidP="00BF3A2A">
            <w:pPr>
              <w:pStyle w:val="a5"/>
              <w:ind w:left="0"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3.Художественно - эстетическое развитие. Рисование</w:t>
            </w:r>
          </w:p>
          <w:p w:rsidR="000478F1" w:rsidRPr="005E4DAB" w:rsidRDefault="000478F1" w:rsidP="00BF3A2A">
            <w:pPr>
              <w:pStyle w:val="a5"/>
              <w:ind w:left="0"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.</w:t>
            </w:r>
          </w:p>
        </w:tc>
      </w:tr>
      <w:tr w:rsidR="000478F1" w:rsidRPr="005E4DAB" w:rsidTr="00BF3A2A">
        <w:trPr>
          <w:trHeight w:val="1477"/>
        </w:trPr>
        <w:tc>
          <w:tcPr>
            <w:tcW w:w="2532" w:type="dxa"/>
            <w:vAlign w:val="center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Вторник</w:t>
            </w:r>
          </w:p>
        </w:tc>
        <w:tc>
          <w:tcPr>
            <w:tcW w:w="4239" w:type="dxa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 xml:space="preserve">1.Познавательное развитие ФЭМП </w:t>
            </w:r>
          </w:p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2.Музыка</w:t>
            </w:r>
          </w:p>
        </w:tc>
      </w:tr>
      <w:tr w:rsidR="000478F1" w:rsidRPr="005E4DAB" w:rsidTr="00BF3A2A">
        <w:tc>
          <w:tcPr>
            <w:tcW w:w="2532" w:type="dxa"/>
            <w:vAlign w:val="center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Среда</w:t>
            </w:r>
          </w:p>
        </w:tc>
        <w:tc>
          <w:tcPr>
            <w:tcW w:w="4239" w:type="dxa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1.Речевое развитие.</w:t>
            </w:r>
          </w:p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2. Физическое развитие</w:t>
            </w:r>
          </w:p>
        </w:tc>
      </w:tr>
      <w:tr w:rsidR="000478F1" w:rsidRPr="005E4DAB" w:rsidTr="00BF3A2A">
        <w:tc>
          <w:tcPr>
            <w:tcW w:w="2532" w:type="dxa"/>
            <w:vAlign w:val="center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Четверг</w:t>
            </w:r>
          </w:p>
        </w:tc>
        <w:tc>
          <w:tcPr>
            <w:tcW w:w="4239" w:type="dxa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 xml:space="preserve">1.Художественно-эстетическое развитие. Лепка – Аппликация </w:t>
            </w:r>
          </w:p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2. Физическое развитие</w:t>
            </w:r>
          </w:p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3.Речевое  развитие.</w:t>
            </w:r>
          </w:p>
        </w:tc>
      </w:tr>
      <w:tr w:rsidR="000478F1" w:rsidRPr="005E4DAB" w:rsidTr="00BF3A2A">
        <w:tc>
          <w:tcPr>
            <w:tcW w:w="2532" w:type="dxa"/>
            <w:vAlign w:val="center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Пятница</w:t>
            </w:r>
          </w:p>
        </w:tc>
        <w:tc>
          <w:tcPr>
            <w:tcW w:w="4239" w:type="dxa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1.Музыка</w:t>
            </w:r>
          </w:p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2.Позновательно – исследовательская, конструктивная  деятельность.</w:t>
            </w:r>
          </w:p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  <w:r w:rsidRPr="005E4DAB">
              <w:rPr>
                <w:kern w:val="20"/>
                <w:sz w:val="28"/>
                <w:szCs w:val="28"/>
              </w:rPr>
              <w:t>3.Художественно – эстетическое развитие. Рисование</w:t>
            </w:r>
          </w:p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</w:p>
        </w:tc>
      </w:tr>
      <w:tr w:rsidR="000478F1" w:rsidRPr="005E4DAB" w:rsidTr="00BF3A2A">
        <w:tc>
          <w:tcPr>
            <w:tcW w:w="2532" w:type="dxa"/>
            <w:vAlign w:val="center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</w:p>
        </w:tc>
        <w:tc>
          <w:tcPr>
            <w:tcW w:w="4239" w:type="dxa"/>
          </w:tcPr>
          <w:p w:rsidR="000478F1" w:rsidRPr="005E4DAB" w:rsidRDefault="000478F1" w:rsidP="00BF3A2A">
            <w:pPr>
              <w:ind w:right="507"/>
              <w:jc w:val="both"/>
              <w:rPr>
                <w:kern w:val="20"/>
                <w:sz w:val="28"/>
                <w:szCs w:val="28"/>
              </w:rPr>
            </w:pPr>
          </w:p>
        </w:tc>
      </w:tr>
    </w:tbl>
    <w:p w:rsidR="000478F1" w:rsidRDefault="000478F1" w:rsidP="005E4DAB">
      <w:pPr>
        <w:jc w:val="both"/>
        <w:rPr>
          <w:rStyle w:val="ad"/>
          <w:rFonts w:ascii="Times New Roman" w:hAnsi="Times New Roman"/>
          <w:b/>
          <w:bCs/>
          <w:sz w:val="28"/>
          <w:szCs w:val="28"/>
        </w:rPr>
      </w:pPr>
    </w:p>
    <w:p w:rsidR="006F1263" w:rsidRDefault="00BF3A2A" w:rsidP="005E4DAB">
      <w:pPr>
        <w:jc w:val="both"/>
        <w:rPr>
          <w:rStyle w:val="ad"/>
          <w:rFonts w:ascii="Times New Roman" w:hAnsi="Times New Roman"/>
          <w:bCs/>
          <w:sz w:val="28"/>
          <w:szCs w:val="28"/>
        </w:rPr>
      </w:pPr>
      <w:r>
        <w:rPr>
          <w:rStyle w:val="ad"/>
          <w:rFonts w:ascii="Times New Roman" w:hAnsi="Times New Roman"/>
          <w:b/>
          <w:bCs/>
          <w:sz w:val="28"/>
          <w:szCs w:val="28"/>
        </w:rPr>
        <w:t xml:space="preserve"> </w:t>
      </w:r>
      <w:r w:rsidRPr="00BF3A2A">
        <w:rPr>
          <w:rStyle w:val="ad"/>
          <w:rFonts w:ascii="Times New Roman" w:hAnsi="Times New Roman"/>
          <w:bCs/>
          <w:sz w:val="28"/>
          <w:szCs w:val="28"/>
        </w:rPr>
        <w:t>В соответствии</w:t>
      </w:r>
      <w:r>
        <w:rPr>
          <w:rStyle w:val="ad"/>
          <w:rFonts w:ascii="Times New Roman" w:hAnsi="Times New Roman"/>
          <w:bCs/>
          <w:sz w:val="28"/>
          <w:szCs w:val="28"/>
        </w:rPr>
        <w:t xml:space="preserve"> </w:t>
      </w:r>
      <w:r w:rsidRPr="00BF3A2A">
        <w:rPr>
          <w:rStyle w:val="ad"/>
          <w:rFonts w:ascii="Times New Roman" w:hAnsi="Times New Roman"/>
          <w:bCs/>
          <w:sz w:val="28"/>
          <w:szCs w:val="28"/>
        </w:rPr>
        <w:t xml:space="preserve">с СанПиН </w:t>
      </w:r>
      <w:r>
        <w:rPr>
          <w:rStyle w:val="ad"/>
          <w:rFonts w:ascii="Times New Roman" w:hAnsi="Times New Roman"/>
          <w:bCs/>
          <w:sz w:val="28"/>
          <w:szCs w:val="28"/>
        </w:rPr>
        <w:t xml:space="preserve">2.4.1.3049-13 « Санитарно- эпидемиологические требования к устройству , содержанию и организаций « П. 11.10Продолжительность непрерывной непосредственной образовательной деятельности детей старшего дошкольного возраста ( 5-6 лет) 25 мин. </w:t>
      </w:r>
    </w:p>
    <w:p w:rsidR="000478F1" w:rsidRDefault="000478F1" w:rsidP="005E4DAB">
      <w:pPr>
        <w:jc w:val="both"/>
        <w:rPr>
          <w:rStyle w:val="ad"/>
          <w:rFonts w:ascii="Times New Roman" w:hAnsi="Times New Roman"/>
          <w:bCs/>
          <w:sz w:val="28"/>
          <w:szCs w:val="28"/>
        </w:rPr>
      </w:pPr>
    </w:p>
    <w:p w:rsidR="000478F1" w:rsidRDefault="000478F1" w:rsidP="005E4DAB">
      <w:pPr>
        <w:jc w:val="both"/>
        <w:rPr>
          <w:rStyle w:val="ad"/>
          <w:rFonts w:ascii="Times New Roman" w:hAnsi="Times New Roman"/>
          <w:bCs/>
          <w:sz w:val="28"/>
          <w:szCs w:val="28"/>
        </w:rPr>
      </w:pPr>
    </w:p>
    <w:p w:rsidR="000478F1" w:rsidRDefault="000478F1" w:rsidP="005E4DAB">
      <w:pPr>
        <w:jc w:val="both"/>
        <w:rPr>
          <w:rStyle w:val="ad"/>
          <w:rFonts w:ascii="Times New Roman" w:hAnsi="Times New Roman"/>
          <w:bCs/>
          <w:sz w:val="28"/>
          <w:szCs w:val="28"/>
        </w:rPr>
      </w:pPr>
    </w:p>
    <w:p w:rsidR="000478F1" w:rsidRDefault="000478F1" w:rsidP="005E4DAB">
      <w:pPr>
        <w:jc w:val="both"/>
        <w:rPr>
          <w:rStyle w:val="ad"/>
          <w:rFonts w:ascii="Times New Roman" w:hAnsi="Times New Roman"/>
          <w:bCs/>
          <w:sz w:val="28"/>
          <w:szCs w:val="28"/>
        </w:rPr>
      </w:pPr>
    </w:p>
    <w:p w:rsidR="000478F1" w:rsidRDefault="000478F1" w:rsidP="005E4DAB">
      <w:pPr>
        <w:jc w:val="both"/>
        <w:rPr>
          <w:rStyle w:val="ad"/>
          <w:rFonts w:ascii="Times New Roman" w:hAnsi="Times New Roman"/>
          <w:bCs/>
          <w:sz w:val="28"/>
          <w:szCs w:val="28"/>
        </w:rPr>
      </w:pPr>
    </w:p>
    <w:p w:rsidR="000478F1" w:rsidRDefault="000478F1" w:rsidP="005E4DAB">
      <w:pPr>
        <w:jc w:val="both"/>
        <w:rPr>
          <w:rStyle w:val="ad"/>
          <w:rFonts w:ascii="Times New Roman" w:hAnsi="Times New Roman"/>
          <w:bCs/>
          <w:sz w:val="28"/>
          <w:szCs w:val="28"/>
        </w:rPr>
      </w:pPr>
    </w:p>
    <w:p w:rsidR="000478F1" w:rsidRPr="00BF3A2A" w:rsidRDefault="000478F1" w:rsidP="005E4DAB">
      <w:pPr>
        <w:jc w:val="both"/>
        <w:rPr>
          <w:rStyle w:val="ad"/>
          <w:rFonts w:ascii="Times New Roman" w:hAnsi="Times New Roman"/>
          <w:bCs/>
          <w:sz w:val="28"/>
          <w:szCs w:val="28"/>
        </w:rPr>
      </w:pPr>
    </w:p>
    <w:p w:rsidR="001C4843" w:rsidRPr="00C7550A" w:rsidRDefault="001C4843" w:rsidP="0038262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77296" w:rsidRPr="005E4DAB" w:rsidRDefault="00177296" w:rsidP="005E4DAB">
      <w:pPr>
        <w:widowControl w:val="0"/>
        <w:jc w:val="both"/>
        <w:rPr>
          <w:b/>
          <w:sz w:val="28"/>
          <w:szCs w:val="28"/>
        </w:rPr>
      </w:pPr>
    </w:p>
    <w:p w:rsidR="002C3152" w:rsidRDefault="002C3152" w:rsidP="007C54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режим двигательной активности</w:t>
      </w:r>
    </w:p>
    <w:tbl>
      <w:tblPr>
        <w:tblStyle w:val="a3"/>
        <w:tblW w:w="0" w:type="auto"/>
        <w:tblLook w:val="04A0"/>
      </w:tblPr>
      <w:tblGrid>
        <w:gridCol w:w="2534"/>
        <w:gridCol w:w="2534"/>
        <w:gridCol w:w="2534"/>
        <w:gridCol w:w="2535"/>
      </w:tblGrid>
      <w:tr w:rsidR="002C3152" w:rsidTr="002C3152">
        <w:tc>
          <w:tcPr>
            <w:tcW w:w="2534" w:type="dxa"/>
          </w:tcPr>
          <w:p w:rsidR="002C3152" w:rsidRDefault="002C3152" w:rsidP="002C31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Формы работы</w:t>
            </w:r>
          </w:p>
          <w:p w:rsidR="002C3152" w:rsidRDefault="002C3152" w:rsidP="002C315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4" w:type="dxa"/>
          </w:tcPr>
          <w:p w:rsidR="002C3152" w:rsidRDefault="002C3152" w:rsidP="002C31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Виды занятий</w:t>
            </w:r>
          </w:p>
          <w:p w:rsidR="002C3152" w:rsidRDefault="002C3152" w:rsidP="007C54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4" w:type="dxa"/>
          </w:tcPr>
          <w:p w:rsidR="002C3152" w:rsidRDefault="002C3152" w:rsidP="002C31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Количество и</w:t>
            </w:r>
          </w:p>
          <w:p w:rsidR="002C3152" w:rsidRDefault="002C3152" w:rsidP="002C31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длительность</w:t>
            </w:r>
          </w:p>
          <w:p w:rsidR="002C3152" w:rsidRDefault="002C3152" w:rsidP="002C31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занятий</w:t>
            </w:r>
          </w:p>
          <w:p w:rsidR="002C3152" w:rsidRDefault="002C3152" w:rsidP="007C54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5" w:type="dxa"/>
          </w:tcPr>
          <w:p w:rsidR="002C3152" w:rsidRDefault="002C3152" w:rsidP="002C31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5-6 </w:t>
            </w:r>
            <w:r>
              <w:rPr>
                <w:rFonts w:ascii="Times New Roman,Bold" w:hAnsi="Times New Roman,Bold" w:cs="Times New Roman,Bold"/>
                <w:b/>
                <w:bCs/>
              </w:rPr>
              <w:t>лет</w:t>
            </w:r>
          </w:p>
        </w:tc>
      </w:tr>
      <w:tr w:rsidR="002C3152" w:rsidRPr="002C3152" w:rsidTr="002C3152">
        <w:tc>
          <w:tcPr>
            <w:tcW w:w="2534" w:type="dxa"/>
          </w:tcPr>
          <w:p w:rsidR="002C3152" w:rsidRPr="002C3152" w:rsidRDefault="002C3152" w:rsidP="007C54AE">
            <w:pPr>
              <w:rPr>
                <w:bCs/>
                <w:sz w:val="28"/>
                <w:szCs w:val="28"/>
              </w:rPr>
            </w:pPr>
            <w:r w:rsidRPr="002C3152">
              <w:rPr>
                <w:bCs/>
                <w:sz w:val="28"/>
                <w:szCs w:val="28"/>
              </w:rPr>
              <w:t>Физкультурные занятия</w:t>
            </w:r>
          </w:p>
        </w:tc>
        <w:tc>
          <w:tcPr>
            <w:tcW w:w="2534" w:type="dxa"/>
          </w:tcPr>
          <w:p w:rsidR="002C3152" w:rsidRPr="002C3152" w:rsidRDefault="002C3152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помещении</w:t>
            </w:r>
          </w:p>
        </w:tc>
        <w:tc>
          <w:tcPr>
            <w:tcW w:w="2534" w:type="dxa"/>
          </w:tcPr>
          <w:p w:rsidR="002C3152" w:rsidRPr="002C3152" w:rsidRDefault="002C3152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раза в неделю</w:t>
            </w:r>
          </w:p>
        </w:tc>
        <w:tc>
          <w:tcPr>
            <w:tcW w:w="2535" w:type="dxa"/>
          </w:tcPr>
          <w:p w:rsidR="002C3152" w:rsidRPr="002C3152" w:rsidRDefault="002C3152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25-30 мин</w:t>
            </w:r>
          </w:p>
        </w:tc>
      </w:tr>
      <w:tr w:rsidR="002C3152" w:rsidRPr="002C3152" w:rsidTr="002C3152">
        <w:tc>
          <w:tcPr>
            <w:tcW w:w="2534" w:type="dxa"/>
          </w:tcPr>
          <w:p w:rsidR="002C3152" w:rsidRPr="002C3152" w:rsidRDefault="002C3152" w:rsidP="007C54AE">
            <w:pPr>
              <w:rPr>
                <w:bCs/>
                <w:sz w:val="28"/>
                <w:szCs w:val="28"/>
              </w:rPr>
            </w:pPr>
          </w:p>
        </w:tc>
        <w:tc>
          <w:tcPr>
            <w:tcW w:w="2534" w:type="dxa"/>
          </w:tcPr>
          <w:p w:rsidR="002C3152" w:rsidRPr="002C3152" w:rsidRDefault="00947465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улице</w:t>
            </w:r>
          </w:p>
        </w:tc>
        <w:tc>
          <w:tcPr>
            <w:tcW w:w="2534" w:type="dxa"/>
          </w:tcPr>
          <w:p w:rsidR="002C3152" w:rsidRPr="002C3152" w:rsidRDefault="00947465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неделю</w:t>
            </w:r>
          </w:p>
        </w:tc>
        <w:tc>
          <w:tcPr>
            <w:tcW w:w="2535" w:type="dxa"/>
          </w:tcPr>
          <w:p w:rsidR="002C3152" w:rsidRPr="002C3152" w:rsidRDefault="00947465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25-30 мин</w:t>
            </w:r>
          </w:p>
        </w:tc>
      </w:tr>
      <w:tr w:rsidR="002C3152" w:rsidRPr="002C3152" w:rsidTr="002C3152">
        <w:tc>
          <w:tcPr>
            <w:tcW w:w="2534" w:type="dxa"/>
          </w:tcPr>
          <w:p w:rsidR="002C3152" w:rsidRPr="002C3152" w:rsidRDefault="00947465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Физкультурно- оздоровительная работа в режиме</w:t>
            </w:r>
          </w:p>
        </w:tc>
        <w:tc>
          <w:tcPr>
            <w:tcW w:w="2534" w:type="dxa"/>
          </w:tcPr>
          <w:p w:rsidR="002C3152" w:rsidRPr="002C3152" w:rsidRDefault="00947465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Утренняя гимнастика по желанию детей</w:t>
            </w:r>
          </w:p>
        </w:tc>
        <w:tc>
          <w:tcPr>
            <w:tcW w:w="2534" w:type="dxa"/>
          </w:tcPr>
          <w:p w:rsidR="002C3152" w:rsidRPr="002C3152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Ежедневно</w:t>
            </w:r>
          </w:p>
        </w:tc>
        <w:tc>
          <w:tcPr>
            <w:tcW w:w="2535" w:type="dxa"/>
          </w:tcPr>
          <w:p w:rsidR="002C3152" w:rsidRPr="002C3152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8-10 мин</w:t>
            </w:r>
          </w:p>
        </w:tc>
      </w:tr>
      <w:tr w:rsidR="002C3152" w:rsidRPr="002C3152" w:rsidTr="002C3152">
        <w:tc>
          <w:tcPr>
            <w:tcW w:w="2534" w:type="dxa"/>
          </w:tcPr>
          <w:p w:rsidR="002C3152" w:rsidRPr="002C3152" w:rsidRDefault="002C3152" w:rsidP="007C54AE">
            <w:pPr>
              <w:rPr>
                <w:bCs/>
                <w:sz w:val="28"/>
                <w:szCs w:val="28"/>
              </w:rPr>
            </w:pPr>
          </w:p>
        </w:tc>
        <w:tc>
          <w:tcPr>
            <w:tcW w:w="2534" w:type="dxa"/>
          </w:tcPr>
          <w:p w:rsidR="002C3152" w:rsidRPr="002C3152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2534" w:type="dxa"/>
          </w:tcPr>
          <w:p w:rsidR="002C3152" w:rsidRPr="002C3152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Ежедневно 2 раза 9 утром и вечером)</w:t>
            </w:r>
          </w:p>
        </w:tc>
        <w:tc>
          <w:tcPr>
            <w:tcW w:w="2535" w:type="dxa"/>
          </w:tcPr>
          <w:p w:rsidR="002C3152" w:rsidRPr="002C3152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25-30 мин</w:t>
            </w:r>
          </w:p>
        </w:tc>
      </w:tr>
      <w:tr w:rsidR="002C3152" w:rsidRPr="002C3152" w:rsidTr="002C3152">
        <w:tc>
          <w:tcPr>
            <w:tcW w:w="2534" w:type="dxa"/>
          </w:tcPr>
          <w:p w:rsidR="002C3152" w:rsidRPr="002C3152" w:rsidRDefault="002C3152" w:rsidP="007C54AE">
            <w:pPr>
              <w:rPr>
                <w:bCs/>
                <w:sz w:val="28"/>
                <w:szCs w:val="28"/>
              </w:rPr>
            </w:pPr>
          </w:p>
        </w:tc>
        <w:tc>
          <w:tcPr>
            <w:tcW w:w="2534" w:type="dxa"/>
          </w:tcPr>
          <w:p w:rsidR="002C3152" w:rsidRPr="002C3152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Физкультминутки ( в середине статического занятия)</w:t>
            </w:r>
          </w:p>
        </w:tc>
        <w:tc>
          <w:tcPr>
            <w:tcW w:w="2534" w:type="dxa"/>
          </w:tcPr>
          <w:p w:rsidR="002C3152" w:rsidRPr="002C3152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Ежедневно в зависимости от вида и содержания занятий</w:t>
            </w:r>
          </w:p>
        </w:tc>
        <w:tc>
          <w:tcPr>
            <w:tcW w:w="2535" w:type="dxa"/>
          </w:tcPr>
          <w:p w:rsidR="002C3152" w:rsidRPr="002C3152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3-5 мин</w:t>
            </w:r>
          </w:p>
        </w:tc>
      </w:tr>
      <w:tr w:rsidR="00286A7E" w:rsidRPr="002C3152" w:rsidTr="002C3152">
        <w:tc>
          <w:tcPr>
            <w:tcW w:w="2534" w:type="dxa"/>
          </w:tcPr>
          <w:p w:rsidR="00286A7E" w:rsidRPr="002C3152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Активный отдых</w:t>
            </w:r>
          </w:p>
        </w:tc>
        <w:tc>
          <w:tcPr>
            <w:tcW w:w="2534" w:type="dxa"/>
          </w:tcPr>
          <w:p w:rsidR="00286A7E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Физкультурный досуг</w:t>
            </w:r>
          </w:p>
        </w:tc>
        <w:tc>
          <w:tcPr>
            <w:tcW w:w="2534" w:type="dxa"/>
          </w:tcPr>
          <w:p w:rsidR="00286A7E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месяц</w:t>
            </w:r>
          </w:p>
        </w:tc>
        <w:tc>
          <w:tcPr>
            <w:tcW w:w="2535" w:type="dxa"/>
          </w:tcPr>
          <w:p w:rsidR="00286A7E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30-45 мин</w:t>
            </w:r>
          </w:p>
        </w:tc>
      </w:tr>
      <w:tr w:rsidR="00286A7E" w:rsidRPr="002C3152" w:rsidTr="002C3152">
        <w:tc>
          <w:tcPr>
            <w:tcW w:w="2534" w:type="dxa"/>
          </w:tcPr>
          <w:p w:rsidR="00286A7E" w:rsidRDefault="00286A7E" w:rsidP="007C54AE">
            <w:pPr>
              <w:rPr>
                <w:bCs/>
                <w:sz w:val="28"/>
                <w:szCs w:val="28"/>
              </w:rPr>
            </w:pPr>
          </w:p>
        </w:tc>
        <w:tc>
          <w:tcPr>
            <w:tcW w:w="2534" w:type="dxa"/>
          </w:tcPr>
          <w:p w:rsidR="00286A7E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Физкультурный праздник </w:t>
            </w:r>
          </w:p>
        </w:tc>
        <w:tc>
          <w:tcPr>
            <w:tcW w:w="2534" w:type="dxa"/>
          </w:tcPr>
          <w:p w:rsidR="00286A7E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раза в год</w:t>
            </w:r>
          </w:p>
        </w:tc>
        <w:tc>
          <w:tcPr>
            <w:tcW w:w="2535" w:type="dxa"/>
          </w:tcPr>
          <w:p w:rsidR="00286A7E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60 мин</w:t>
            </w:r>
          </w:p>
        </w:tc>
      </w:tr>
      <w:tr w:rsidR="00286A7E" w:rsidRPr="002C3152" w:rsidTr="002C3152">
        <w:tc>
          <w:tcPr>
            <w:tcW w:w="2534" w:type="dxa"/>
          </w:tcPr>
          <w:p w:rsidR="00286A7E" w:rsidRDefault="00286A7E" w:rsidP="007C54AE">
            <w:pPr>
              <w:rPr>
                <w:bCs/>
                <w:sz w:val="28"/>
                <w:szCs w:val="28"/>
              </w:rPr>
            </w:pPr>
          </w:p>
        </w:tc>
        <w:tc>
          <w:tcPr>
            <w:tcW w:w="2534" w:type="dxa"/>
          </w:tcPr>
          <w:p w:rsidR="00286A7E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День здоровья</w:t>
            </w:r>
          </w:p>
        </w:tc>
        <w:tc>
          <w:tcPr>
            <w:tcW w:w="2534" w:type="dxa"/>
          </w:tcPr>
          <w:p w:rsidR="00286A7E" w:rsidRDefault="00286A7E" w:rsidP="007C54AE">
            <w:pPr>
              <w:rPr>
                <w:bCs/>
                <w:sz w:val="28"/>
                <w:szCs w:val="28"/>
              </w:rPr>
            </w:pPr>
          </w:p>
        </w:tc>
        <w:tc>
          <w:tcPr>
            <w:tcW w:w="2535" w:type="dxa"/>
          </w:tcPr>
          <w:p w:rsidR="00286A7E" w:rsidRDefault="00286A7E" w:rsidP="007C54A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квартал</w:t>
            </w:r>
          </w:p>
        </w:tc>
      </w:tr>
    </w:tbl>
    <w:p w:rsidR="00177296" w:rsidRDefault="00177296" w:rsidP="007C54AE">
      <w:pPr>
        <w:rPr>
          <w:b/>
          <w:bCs/>
          <w:sz w:val="28"/>
          <w:szCs w:val="28"/>
        </w:rPr>
      </w:pPr>
    </w:p>
    <w:p w:rsidR="007C54AE" w:rsidRDefault="007C54AE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C94020" w:rsidRPr="00C94020" w:rsidRDefault="00C94020" w:rsidP="007C54AE">
      <w:pPr>
        <w:rPr>
          <w:b/>
          <w:bCs/>
          <w:sz w:val="28"/>
          <w:szCs w:val="28"/>
          <w:lang w:val="en-US"/>
        </w:rPr>
      </w:pPr>
    </w:p>
    <w:p w:rsidR="007C54AE" w:rsidRDefault="007C54AE" w:rsidP="007C54AE">
      <w:pPr>
        <w:rPr>
          <w:b/>
          <w:bCs/>
          <w:sz w:val="28"/>
          <w:szCs w:val="28"/>
        </w:rPr>
      </w:pPr>
    </w:p>
    <w:p w:rsidR="00AD53ED" w:rsidRPr="00AD53ED" w:rsidRDefault="00AD53ED" w:rsidP="00AD53E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D53ED">
        <w:rPr>
          <w:b/>
          <w:bCs/>
          <w:color w:val="000000"/>
          <w:sz w:val="28"/>
          <w:szCs w:val="28"/>
        </w:rPr>
        <w:lastRenderedPageBreak/>
        <w:t xml:space="preserve"> ОБЩИЕ ПОДХОДЫ К ФОРМИРОВАНИЮ ФИНАНСОВОЙ ГРАМОТНОСТИ ДОШКОЛЬНИКОВ </w:t>
      </w:r>
    </w:p>
    <w:p w:rsidR="00AD53ED" w:rsidRPr="00AD53ED" w:rsidRDefault="00AD53ED" w:rsidP="00AD53E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D53ED">
        <w:rPr>
          <w:b/>
          <w:bCs/>
          <w:color w:val="000000"/>
          <w:sz w:val="28"/>
          <w:szCs w:val="28"/>
        </w:rPr>
        <w:t xml:space="preserve"> Принципы экономического воспитания дошкольников </w:t>
      </w:r>
    </w:p>
    <w:p w:rsidR="00AD53ED" w:rsidRPr="00AD53ED" w:rsidRDefault="00AD53ED" w:rsidP="00AD53E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D53ED">
        <w:rPr>
          <w:color w:val="000000"/>
          <w:sz w:val="28"/>
          <w:szCs w:val="28"/>
        </w:rPr>
        <w:t xml:space="preserve">Включение основ экономического воспитания в образовательную деятельность должно происходить на основе принципов, сформулированных в пункте 1.4 ФГОС ДО: </w:t>
      </w:r>
    </w:p>
    <w:p w:rsidR="00AD53ED" w:rsidRPr="00AD53ED" w:rsidRDefault="00AD53ED" w:rsidP="00AD53E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D53ED">
        <w:rPr>
          <w:b/>
          <w:bCs/>
          <w:color w:val="000000"/>
          <w:sz w:val="28"/>
          <w:szCs w:val="28"/>
        </w:rPr>
        <w:t xml:space="preserve">1. </w:t>
      </w:r>
      <w:r w:rsidRPr="00AD53ED">
        <w:rPr>
          <w:bCs/>
          <w:color w:val="000000"/>
          <w:sz w:val="28"/>
          <w:szCs w:val="28"/>
        </w:rPr>
        <w:t>«Полноценное проживание ребенком всех этапов детства,</w:t>
      </w:r>
      <w:r w:rsidRPr="00AD53ED">
        <w:rPr>
          <w:b/>
          <w:bCs/>
          <w:color w:val="000000"/>
          <w:sz w:val="28"/>
          <w:szCs w:val="28"/>
        </w:rPr>
        <w:t xml:space="preserve"> </w:t>
      </w:r>
      <w:r w:rsidRPr="00AD53ED">
        <w:rPr>
          <w:bCs/>
          <w:color w:val="000000"/>
          <w:sz w:val="28"/>
          <w:szCs w:val="28"/>
        </w:rPr>
        <w:t xml:space="preserve">включая дошкольный возраст, обогащение детского развития». </w:t>
      </w:r>
    </w:p>
    <w:p w:rsidR="007C54AE" w:rsidRPr="00BB383E" w:rsidRDefault="00AD53ED" w:rsidP="007C54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«</w:t>
      </w:r>
      <w:r w:rsidRPr="00AD53ED">
        <w:rPr>
          <w:bCs/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образования».</w:t>
      </w:r>
    </w:p>
    <w:p w:rsidR="007C54AE" w:rsidRPr="00AD53ED" w:rsidRDefault="00AD53ED" w:rsidP="007C54AE">
      <w:pPr>
        <w:rPr>
          <w:bCs/>
          <w:sz w:val="28"/>
          <w:szCs w:val="28"/>
        </w:rPr>
      </w:pPr>
      <w:r w:rsidRPr="00AD53ED">
        <w:rPr>
          <w:bCs/>
          <w:sz w:val="28"/>
          <w:szCs w:val="28"/>
        </w:rPr>
        <w:t>3. «Содействие и сотрудничество детей и взрослых, признание ребенка полноценным участником (субъектом) образовательных отношений».</w:t>
      </w:r>
    </w:p>
    <w:p w:rsidR="007C54AE" w:rsidRPr="00AD53ED" w:rsidRDefault="00AD53ED" w:rsidP="007C54AE">
      <w:pPr>
        <w:rPr>
          <w:bCs/>
          <w:sz w:val="28"/>
          <w:szCs w:val="28"/>
        </w:rPr>
      </w:pPr>
      <w:r w:rsidRPr="00AD53ED">
        <w:rPr>
          <w:bCs/>
          <w:sz w:val="28"/>
          <w:szCs w:val="28"/>
        </w:rPr>
        <w:t>4. «Поддержка инициативы детей в различных видах деятельности».</w:t>
      </w:r>
    </w:p>
    <w:p w:rsidR="007C54AE" w:rsidRPr="00AD53ED" w:rsidRDefault="00AD53ED" w:rsidP="007C54AE">
      <w:pPr>
        <w:rPr>
          <w:bCs/>
          <w:sz w:val="28"/>
          <w:szCs w:val="28"/>
        </w:rPr>
      </w:pPr>
      <w:r w:rsidRPr="00AD53ED">
        <w:rPr>
          <w:bCs/>
          <w:sz w:val="28"/>
          <w:szCs w:val="28"/>
        </w:rPr>
        <w:t>5. Принцип «сотрудничество дошкольной образовательной организации с семьей»</w:t>
      </w:r>
    </w:p>
    <w:p w:rsidR="007C54AE" w:rsidRPr="00AD53ED" w:rsidRDefault="00AD53ED" w:rsidP="007C54AE">
      <w:pPr>
        <w:rPr>
          <w:bCs/>
          <w:sz w:val="28"/>
          <w:szCs w:val="28"/>
        </w:rPr>
      </w:pPr>
      <w:r w:rsidRPr="00AD53ED">
        <w:rPr>
          <w:bCs/>
          <w:sz w:val="28"/>
          <w:szCs w:val="28"/>
        </w:rPr>
        <w:t>6. «Приобщение детей к социокультурным нормам, традициям семьи, общества и государства».</w:t>
      </w:r>
    </w:p>
    <w:p w:rsidR="007C54AE" w:rsidRPr="00BB383E" w:rsidRDefault="00AD53ED" w:rsidP="007C54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AD53ED">
        <w:rPr>
          <w:sz w:val="28"/>
          <w:szCs w:val="28"/>
        </w:rPr>
        <w:t xml:space="preserve">При реализации принципа </w:t>
      </w:r>
      <w:r w:rsidRPr="00AD53ED">
        <w:rPr>
          <w:bCs/>
          <w:sz w:val="28"/>
          <w:szCs w:val="28"/>
        </w:rPr>
        <w:t>«формирование познавательных интересов и познавательных действий ребенка в различных видах деятельности»</w:t>
      </w:r>
    </w:p>
    <w:p w:rsidR="007C54AE" w:rsidRPr="00AD53ED" w:rsidRDefault="00AD53ED" w:rsidP="007C54AE">
      <w:pPr>
        <w:rPr>
          <w:bCs/>
          <w:sz w:val="28"/>
          <w:szCs w:val="28"/>
        </w:rPr>
      </w:pPr>
      <w:r w:rsidRPr="00AD53ED">
        <w:rPr>
          <w:bCs/>
          <w:sz w:val="28"/>
          <w:szCs w:val="28"/>
        </w:rPr>
        <w:t>8. «Возрастная адекватность дошкольного образования (соответствие условий, требований, методов возрасту и особенностям развития)».</w:t>
      </w:r>
    </w:p>
    <w:p w:rsidR="007C54AE" w:rsidRPr="00AD53ED" w:rsidRDefault="00AD53ED" w:rsidP="007C54AE">
      <w:pPr>
        <w:rPr>
          <w:bCs/>
          <w:sz w:val="28"/>
          <w:szCs w:val="28"/>
        </w:rPr>
      </w:pPr>
      <w:r w:rsidRPr="00AD53ED">
        <w:rPr>
          <w:bCs/>
          <w:sz w:val="28"/>
          <w:szCs w:val="28"/>
        </w:rPr>
        <w:t>9. Учет этнокультурной ситуации развития детей</w:t>
      </w:r>
      <w:r w:rsidRPr="00AD53ED">
        <w:rPr>
          <w:sz w:val="28"/>
          <w:szCs w:val="28"/>
        </w:rPr>
        <w:t>.</w:t>
      </w:r>
    </w:p>
    <w:p w:rsidR="007C54AE" w:rsidRPr="00BB383E" w:rsidRDefault="007C54AE" w:rsidP="007C54AE">
      <w:pPr>
        <w:rPr>
          <w:b/>
          <w:bCs/>
          <w:sz w:val="28"/>
          <w:szCs w:val="28"/>
        </w:rPr>
      </w:pPr>
    </w:p>
    <w:p w:rsidR="007C54AE" w:rsidRPr="00BB383E" w:rsidRDefault="007C54AE" w:rsidP="007C54AE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4"/>
        <w:gridCol w:w="13"/>
        <w:gridCol w:w="3331"/>
        <w:gridCol w:w="26"/>
        <w:gridCol w:w="3318"/>
        <w:gridCol w:w="40"/>
      </w:tblGrid>
      <w:tr w:rsidR="00AD53ED" w:rsidRPr="00AD53ED" w:rsidTr="00AD53ED">
        <w:trPr>
          <w:gridAfter w:val="1"/>
          <w:wAfter w:w="40" w:type="dxa"/>
          <w:trHeight w:val="125"/>
        </w:trPr>
        <w:tc>
          <w:tcPr>
            <w:tcW w:w="3344" w:type="dxa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b/>
                <w:bCs/>
                <w:color w:val="000000"/>
                <w:sz w:val="28"/>
                <w:szCs w:val="28"/>
              </w:rPr>
              <w:t xml:space="preserve">Таблица 1. Перечень базовых финансово-экономических понятий №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b/>
                <w:bCs/>
                <w:color w:val="000000"/>
                <w:sz w:val="28"/>
                <w:szCs w:val="28"/>
              </w:rPr>
              <w:t xml:space="preserve">Понятие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b/>
                <w:bCs/>
                <w:color w:val="000000"/>
                <w:sz w:val="28"/>
                <w:szCs w:val="28"/>
              </w:rPr>
              <w:t xml:space="preserve">Описание </w:t>
            </w:r>
          </w:p>
        </w:tc>
      </w:tr>
      <w:tr w:rsidR="00AD53ED" w:rsidRPr="00AD53ED" w:rsidTr="00AD53ED">
        <w:trPr>
          <w:gridAfter w:val="1"/>
          <w:wAfter w:w="40" w:type="dxa"/>
          <w:trHeight w:val="125"/>
        </w:trPr>
        <w:tc>
          <w:tcPr>
            <w:tcW w:w="10032" w:type="dxa"/>
            <w:gridSpan w:val="5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b/>
                <w:bCs/>
                <w:color w:val="000000"/>
                <w:sz w:val="28"/>
                <w:szCs w:val="28"/>
              </w:rPr>
              <w:t xml:space="preserve">5-6 лет </w:t>
            </w:r>
          </w:p>
        </w:tc>
      </w:tr>
      <w:tr w:rsidR="00AD53ED" w:rsidRPr="00AD53ED" w:rsidTr="00AD53ED">
        <w:trPr>
          <w:gridAfter w:val="1"/>
          <w:wAfter w:w="40" w:type="dxa"/>
          <w:trHeight w:val="1415"/>
        </w:trPr>
        <w:tc>
          <w:tcPr>
            <w:tcW w:w="3344" w:type="dxa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Труд, работа, профессия, продукт труда, товар, услуга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Понимание ребенком, что любой труд – это хорошо, сидеть без дела – плохо. На протяжении всей жизни необходимо трудиться. Результатом трудовой деятельности может быть как достижение поставленной цели (например, овладеть мастерством катания на коньках, лыжах, смастерить хороший подарок близкому человеку, починить </w:t>
            </w:r>
            <w:r w:rsidRPr="00AD53ED">
              <w:rPr>
                <w:color w:val="000000"/>
                <w:sz w:val="28"/>
                <w:szCs w:val="28"/>
              </w:rPr>
              <w:lastRenderedPageBreak/>
              <w:t xml:space="preserve">сломанную вещь и др.), так и товар или услуга. </w:t>
            </w:r>
          </w:p>
        </w:tc>
      </w:tr>
      <w:tr w:rsidR="00AD53ED" w:rsidRPr="00AD53ED" w:rsidTr="00AD53ED">
        <w:trPr>
          <w:gridAfter w:val="1"/>
          <w:wAfter w:w="40" w:type="dxa"/>
          <w:trHeight w:val="932"/>
        </w:trPr>
        <w:tc>
          <w:tcPr>
            <w:tcW w:w="3344" w:type="dxa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Деньги, монета, купюра, доход, заработок, заработная плата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Понимание ребенком, что труд приносит доход. Заработать деньги можно трудом. Деньги – мера оценки труда (вознаграждение за проделанную работу), универсальное средство обмена (инструмент обмена товаров и услуг). Виды денег (бумажные и металлические). </w:t>
            </w:r>
          </w:p>
        </w:tc>
      </w:tr>
      <w:tr w:rsidR="00AD53ED" w:rsidRPr="00AD53ED" w:rsidTr="00AD53ED">
        <w:trPr>
          <w:gridAfter w:val="1"/>
          <w:wAfter w:w="40" w:type="dxa"/>
          <w:trHeight w:val="611"/>
        </w:trPr>
        <w:tc>
          <w:tcPr>
            <w:tcW w:w="3344" w:type="dxa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Личный бюджет, карманные деньги, семейный бюджет, домашнее хозяйство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Ребенок должен узнать разницу между ведением личного и семейного бюджетов. Понимать важность ведения домашнего хозяйства. </w:t>
            </w:r>
          </w:p>
        </w:tc>
      </w:tr>
      <w:tr w:rsidR="00AD53ED" w:rsidRPr="00AD53ED" w:rsidTr="00AD53ED">
        <w:trPr>
          <w:gridAfter w:val="1"/>
          <w:wAfter w:w="40" w:type="dxa"/>
          <w:trHeight w:val="288"/>
        </w:trPr>
        <w:tc>
          <w:tcPr>
            <w:tcW w:w="3344" w:type="dxa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Сбережения, копилка, кошелек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Ребенок должен понимать, зачем надо копить и сберегать, как можно копить. </w:t>
            </w:r>
          </w:p>
        </w:tc>
      </w:tr>
      <w:tr w:rsidR="00AD53ED" w:rsidRPr="00AD53ED" w:rsidTr="00AD53ED">
        <w:trPr>
          <w:gridAfter w:val="1"/>
          <w:wAfter w:w="40" w:type="dxa"/>
          <w:trHeight w:val="127"/>
        </w:trPr>
        <w:tc>
          <w:tcPr>
            <w:tcW w:w="3344" w:type="dxa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Покупка, цена, продажа, </w:t>
            </w:r>
          </w:p>
        </w:tc>
        <w:tc>
          <w:tcPr>
            <w:tcW w:w="3344" w:type="dxa"/>
            <w:gridSpan w:val="2"/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>Необходимо разобрать цепочку «продажа-товар- обмен, расходы, покупатель, продавец, выгодно, невыгодно, дорого, дешево цена-покупка».</w:t>
            </w:r>
          </w:p>
        </w:tc>
      </w:tr>
      <w:tr w:rsidR="00AD53ED" w:rsidRPr="00AD53ED" w:rsidTr="00AD5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10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D53ED" w:rsidRPr="00AD53ED" w:rsidTr="00AD5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Долг, должник, займ 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ED" w:rsidRPr="00AD53ED" w:rsidRDefault="00AD53ED" w:rsidP="00AD53E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D53ED">
              <w:rPr>
                <w:color w:val="000000"/>
                <w:sz w:val="28"/>
                <w:szCs w:val="28"/>
              </w:rPr>
              <w:t xml:space="preserve">Ребенок должен осознать, что, если взял что-то в долг на время, обязан вовремя вернуть (возвратить). Воспитываем ответственность: если не уверен, что это получится, лучше не обещать и не занимать. Долг – это серьезное </w:t>
            </w:r>
            <w:r w:rsidRPr="00AD53ED">
              <w:rPr>
                <w:color w:val="000000"/>
                <w:sz w:val="28"/>
                <w:szCs w:val="28"/>
              </w:rPr>
              <w:lastRenderedPageBreak/>
              <w:t xml:space="preserve">обязательство. </w:t>
            </w:r>
          </w:p>
        </w:tc>
      </w:tr>
    </w:tbl>
    <w:p w:rsidR="007C54AE" w:rsidRPr="00BB383E" w:rsidRDefault="007C54AE" w:rsidP="007C54AE">
      <w:pPr>
        <w:rPr>
          <w:b/>
          <w:bCs/>
          <w:sz w:val="28"/>
          <w:szCs w:val="28"/>
        </w:rPr>
      </w:pPr>
    </w:p>
    <w:sectPr w:rsidR="007C54AE" w:rsidRPr="00BB383E" w:rsidSect="00177296">
      <w:footerReference w:type="default" r:id="rId9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EA0" w:rsidRDefault="00700EA0" w:rsidP="008B540C">
      <w:r>
        <w:separator/>
      </w:r>
    </w:p>
  </w:endnote>
  <w:endnote w:type="continuationSeparator" w:id="1">
    <w:p w:rsidR="00700EA0" w:rsidRDefault="00700EA0" w:rsidP="008B5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38" w:rsidRDefault="00C87A38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EA0" w:rsidRDefault="00700EA0" w:rsidP="008B540C">
      <w:r>
        <w:separator/>
      </w:r>
    </w:p>
  </w:footnote>
  <w:footnote w:type="continuationSeparator" w:id="1">
    <w:p w:rsidR="00700EA0" w:rsidRDefault="00700EA0" w:rsidP="008B54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2E1"/>
    <w:multiLevelType w:val="hybridMultilevel"/>
    <w:tmpl w:val="98F452F0"/>
    <w:lvl w:ilvl="0" w:tplc="527259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F5B66"/>
    <w:multiLevelType w:val="hybridMultilevel"/>
    <w:tmpl w:val="00E6C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922F8"/>
    <w:multiLevelType w:val="hybridMultilevel"/>
    <w:tmpl w:val="79DA025E"/>
    <w:lvl w:ilvl="0" w:tplc="2D3CAB4C">
      <w:start w:val="1"/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8F2E78C">
      <w:start w:val="1"/>
      <w:numFmt w:val="bullet"/>
      <w:lvlText w:val="•"/>
      <w:lvlJc w:val="left"/>
      <w:pPr>
        <w:ind w:left="684" w:hanging="140"/>
      </w:pPr>
      <w:rPr>
        <w:rFonts w:hint="default"/>
      </w:rPr>
    </w:lvl>
    <w:lvl w:ilvl="2" w:tplc="7B481A76">
      <w:start w:val="1"/>
      <w:numFmt w:val="bullet"/>
      <w:lvlText w:val="•"/>
      <w:lvlJc w:val="left"/>
      <w:pPr>
        <w:ind w:left="1252" w:hanging="140"/>
      </w:pPr>
      <w:rPr>
        <w:rFonts w:hint="default"/>
      </w:rPr>
    </w:lvl>
    <w:lvl w:ilvl="3" w:tplc="707CE8EE">
      <w:start w:val="1"/>
      <w:numFmt w:val="bullet"/>
      <w:lvlText w:val="•"/>
      <w:lvlJc w:val="left"/>
      <w:pPr>
        <w:ind w:left="1821" w:hanging="140"/>
      </w:pPr>
      <w:rPr>
        <w:rFonts w:hint="default"/>
      </w:rPr>
    </w:lvl>
    <w:lvl w:ilvl="4" w:tplc="822094DC">
      <w:start w:val="1"/>
      <w:numFmt w:val="bullet"/>
      <w:lvlText w:val="•"/>
      <w:lvlJc w:val="left"/>
      <w:pPr>
        <w:ind w:left="2390" w:hanging="140"/>
      </w:pPr>
      <w:rPr>
        <w:rFonts w:hint="default"/>
      </w:rPr>
    </w:lvl>
    <w:lvl w:ilvl="5" w:tplc="259C33A4">
      <w:start w:val="1"/>
      <w:numFmt w:val="bullet"/>
      <w:lvlText w:val="•"/>
      <w:lvlJc w:val="left"/>
      <w:pPr>
        <w:ind w:left="2959" w:hanging="140"/>
      </w:pPr>
      <w:rPr>
        <w:rFonts w:hint="default"/>
      </w:rPr>
    </w:lvl>
    <w:lvl w:ilvl="6" w:tplc="7756A352">
      <w:start w:val="1"/>
      <w:numFmt w:val="bullet"/>
      <w:lvlText w:val="•"/>
      <w:lvlJc w:val="left"/>
      <w:pPr>
        <w:ind w:left="3527" w:hanging="140"/>
      </w:pPr>
      <w:rPr>
        <w:rFonts w:hint="default"/>
      </w:rPr>
    </w:lvl>
    <w:lvl w:ilvl="7" w:tplc="02909D42">
      <w:start w:val="1"/>
      <w:numFmt w:val="bullet"/>
      <w:lvlText w:val="•"/>
      <w:lvlJc w:val="left"/>
      <w:pPr>
        <w:ind w:left="4096" w:hanging="140"/>
      </w:pPr>
      <w:rPr>
        <w:rFonts w:hint="default"/>
      </w:rPr>
    </w:lvl>
    <w:lvl w:ilvl="8" w:tplc="7E3C51E6">
      <w:start w:val="1"/>
      <w:numFmt w:val="bullet"/>
      <w:lvlText w:val="•"/>
      <w:lvlJc w:val="left"/>
      <w:pPr>
        <w:ind w:left="4665" w:hanging="140"/>
      </w:pPr>
      <w:rPr>
        <w:rFonts w:hint="default"/>
      </w:rPr>
    </w:lvl>
  </w:abstractNum>
  <w:abstractNum w:abstractNumId="3">
    <w:nsid w:val="07021A54"/>
    <w:multiLevelType w:val="hybridMultilevel"/>
    <w:tmpl w:val="A24E025C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0A743CFF"/>
    <w:multiLevelType w:val="hybridMultilevel"/>
    <w:tmpl w:val="5EB26BE2"/>
    <w:lvl w:ilvl="0" w:tplc="0DA4BA1C">
      <w:start w:val="1"/>
      <w:numFmt w:val="decimal"/>
      <w:lvlText w:val="%1."/>
      <w:lvlJc w:val="left"/>
      <w:pPr>
        <w:ind w:left="111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516CC8"/>
    <w:multiLevelType w:val="hybridMultilevel"/>
    <w:tmpl w:val="1E9C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E1836"/>
    <w:multiLevelType w:val="hybridMultilevel"/>
    <w:tmpl w:val="ED185F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EF4239"/>
    <w:multiLevelType w:val="hybridMultilevel"/>
    <w:tmpl w:val="80E2C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94F1A"/>
    <w:multiLevelType w:val="hybridMultilevel"/>
    <w:tmpl w:val="908E0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E46D9"/>
    <w:multiLevelType w:val="hybridMultilevel"/>
    <w:tmpl w:val="C3AE7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973A4"/>
    <w:multiLevelType w:val="hybridMultilevel"/>
    <w:tmpl w:val="86668B52"/>
    <w:lvl w:ilvl="0" w:tplc="376468D8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1FC454CA"/>
    <w:multiLevelType w:val="hybridMultilevel"/>
    <w:tmpl w:val="147C5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F0C81"/>
    <w:multiLevelType w:val="hybridMultilevel"/>
    <w:tmpl w:val="5F98AE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3257918"/>
    <w:multiLevelType w:val="multilevel"/>
    <w:tmpl w:val="23A25F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4">
    <w:nsid w:val="23D26828"/>
    <w:multiLevelType w:val="hybridMultilevel"/>
    <w:tmpl w:val="5672CA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4870651"/>
    <w:multiLevelType w:val="hybridMultilevel"/>
    <w:tmpl w:val="6D306150"/>
    <w:lvl w:ilvl="0" w:tplc="F1F60FEE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256A0600"/>
    <w:multiLevelType w:val="multilevel"/>
    <w:tmpl w:val="CBD41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DD47F9"/>
    <w:multiLevelType w:val="hybridMultilevel"/>
    <w:tmpl w:val="D0F6E5AC"/>
    <w:lvl w:ilvl="0" w:tplc="8AD45AF2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6484AD4">
      <w:start w:val="1"/>
      <w:numFmt w:val="bullet"/>
      <w:lvlText w:val="•"/>
      <w:lvlJc w:val="left"/>
      <w:pPr>
        <w:ind w:left="631" w:hanging="140"/>
      </w:pPr>
      <w:rPr>
        <w:rFonts w:hint="default"/>
      </w:rPr>
    </w:lvl>
    <w:lvl w:ilvl="2" w:tplc="0240A3C8">
      <w:start w:val="1"/>
      <w:numFmt w:val="bullet"/>
      <w:lvlText w:val="•"/>
      <w:lvlJc w:val="left"/>
      <w:pPr>
        <w:ind w:left="1159" w:hanging="140"/>
      </w:pPr>
      <w:rPr>
        <w:rFonts w:hint="default"/>
      </w:rPr>
    </w:lvl>
    <w:lvl w:ilvl="3" w:tplc="9AE25482">
      <w:start w:val="1"/>
      <w:numFmt w:val="bullet"/>
      <w:lvlText w:val="•"/>
      <w:lvlJc w:val="left"/>
      <w:pPr>
        <w:ind w:left="1686" w:hanging="140"/>
      </w:pPr>
      <w:rPr>
        <w:rFonts w:hint="default"/>
      </w:rPr>
    </w:lvl>
    <w:lvl w:ilvl="4" w:tplc="9572B370">
      <w:start w:val="1"/>
      <w:numFmt w:val="bullet"/>
      <w:lvlText w:val="•"/>
      <w:lvlJc w:val="left"/>
      <w:pPr>
        <w:ind w:left="2213" w:hanging="140"/>
      </w:pPr>
      <w:rPr>
        <w:rFonts w:hint="default"/>
      </w:rPr>
    </w:lvl>
    <w:lvl w:ilvl="5" w:tplc="6D20C70C">
      <w:start w:val="1"/>
      <w:numFmt w:val="bullet"/>
      <w:lvlText w:val="•"/>
      <w:lvlJc w:val="left"/>
      <w:pPr>
        <w:ind w:left="2741" w:hanging="140"/>
      </w:pPr>
      <w:rPr>
        <w:rFonts w:hint="default"/>
      </w:rPr>
    </w:lvl>
    <w:lvl w:ilvl="6" w:tplc="90A4724C">
      <w:start w:val="1"/>
      <w:numFmt w:val="bullet"/>
      <w:lvlText w:val="•"/>
      <w:lvlJc w:val="left"/>
      <w:pPr>
        <w:ind w:left="3268" w:hanging="140"/>
      </w:pPr>
      <w:rPr>
        <w:rFonts w:hint="default"/>
      </w:rPr>
    </w:lvl>
    <w:lvl w:ilvl="7" w:tplc="2CCC1880">
      <w:start w:val="1"/>
      <w:numFmt w:val="bullet"/>
      <w:lvlText w:val="•"/>
      <w:lvlJc w:val="left"/>
      <w:pPr>
        <w:ind w:left="3795" w:hanging="140"/>
      </w:pPr>
      <w:rPr>
        <w:rFonts w:hint="default"/>
      </w:rPr>
    </w:lvl>
    <w:lvl w:ilvl="8" w:tplc="2C82DC9E">
      <w:start w:val="1"/>
      <w:numFmt w:val="bullet"/>
      <w:lvlText w:val="•"/>
      <w:lvlJc w:val="left"/>
      <w:pPr>
        <w:ind w:left="4322" w:hanging="140"/>
      </w:pPr>
      <w:rPr>
        <w:rFonts w:hint="default"/>
      </w:rPr>
    </w:lvl>
  </w:abstractNum>
  <w:abstractNum w:abstractNumId="18">
    <w:nsid w:val="27E71027"/>
    <w:multiLevelType w:val="hybridMultilevel"/>
    <w:tmpl w:val="B4C8F956"/>
    <w:lvl w:ilvl="0" w:tplc="1A6E423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37A4896">
      <w:start w:val="1"/>
      <w:numFmt w:val="bullet"/>
      <w:lvlText w:val="•"/>
      <w:lvlJc w:val="left"/>
      <w:pPr>
        <w:ind w:left="671" w:hanging="140"/>
      </w:pPr>
      <w:rPr>
        <w:rFonts w:hint="default"/>
      </w:rPr>
    </w:lvl>
    <w:lvl w:ilvl="2" w:tplc="27A669C0">
      <w:start w:val="1"/>
      <w:numFmt w:val="bullet"/>
      <w:lvlText w:val="•"/>
      <w:lvlJc w:val="left"/>
      <w:pPr>
        <w:ind w:left="1241" w:hanging="140"/>
      </w:pPr>
      <w:rPr>
        <w:rFonts w:hint="default"/>
      </w:rPr>
    </w:lvl>
    <w:lvl w:ilvl="3" w:tplc="5922E15A">
      <w:start w:val="1"/>
      <w:numFmt w:val="bullet"/>
      <w:lvlText w:val="•"/>
      <w:lvlJc w:val="left"/>
      <w:pPr>
        <w:ind w:left="1811" w:hanging="140"/>
      </w:pPr>
      <w:rPr>
        <w:rFonts w:hint="default"/>
      </w:rPr>
    </w:lvl>
    <w:lvl w:ilvl="4" w:tplc="D19CFEA2">
      <w:start w:val="1"/>
      <w:numFmt w:val="bullet"/>
      <w:lvlText w:val="•"/>
      <w:lvlJc w:val="left"/>
      <w:pPr>
        <w:ind w:left="2381" w:hanging="140"/>
      </w:pPr>
      <w:rPr>
        <w:rFonts w:hint="default"/>
      </w:rPr>
    </w:lvl>
    <w:lvl w:ilvl="5" w:tplc="23D2867C">
      <w:start w:val="1"/>
      <w:numFmt w:val="bullet"/>
      <w:lvlText w:val="•"/>
      <w:lvlJc w:val="left"/>
      <w:pPr>
        <w:ind w:left="2950" w:hanging="140"/>
      </w:pPr>
      <w:rPr>
        <w:rFonts w:hint="default"/>
      </w:rPr>
    </w:lvl>
    <w:lvl w:ilvl="6" w:tplc="BC8012EA">
      <w:start w:val="1"/>
      <w:numFmt w:val="bullet"/>
      <w:lvlText w:val="•"/>
      <w:lvlJc w:val="left"/>
      <w:pPr>
        <w:ind w:left="3520" w:hanging="140"/>
      </w:pPr>
      <w:rPr>
        <w:rFonts w:hint="default"/>
      </w:rPr>
    </w:lvl>
    <w:lvl w:ilvl="7" w:tplc="08644FAE">
      <w:start w:val="1"/>
      <w:numFmt w:val="bullet"/>
      <w:lvlText w:val="•"/>
      <w:lvlJc w:val="left"/>
      <w:pPr>
        <w:ind w:left="4090" w:hanging="140"/>
      </w:pPr>
      <w:rPr>
        <w:rFonts w:hint="default"/>
      </w:rPr>
    </w:lvl>
    <w:lvl w:ilvl="8" w:tplc="544ECA46">
      <w:start w:val="1"/>
      <w:numFmt w:val="bullet"/>
      <w:lvlText w:val="•"/>
      <w:lvlJc w:val="left"/>
      <w:pPr>
        <w:ind w:left="4659" w:hanging="140"/>
      </w:pPr>
      <w:rPr>
        <w:rFonts w:hint="default"/>
      </w:rPr>
    </w:lvl>
  </w:abstractNum>
  <w:abstractNum w:abstractNumId="19">
    <w:nsid w:val="286327D4"/>
    <w:multiLevelType w:val="hybridMultilevel"/>
    <w:tmpl w:val="492CA0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2A617BC7"/>
    <w:multiLevelType w:val="multilevel"/>
    <w:tmpl w:val="C6B254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2E884190"/>
    <w:multiLevelType w:val="hybridMultilevel"/>
    <w:tmpl w:val="EEBA08AA"/>
    <w:lvl w:ilvl="0" w:tplc="C1A214AA">
      <w:start w:val="5"/>
      <w:numFmt w:val="decimal"/>
      <w:lvlText w:val="%1."/>
      <w:lvlJc w:val="left"/>
      <w:pPr>
        <w:ind w:left="112" w:hanging="31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D287AD2">
      <w:start w:val="1"/>
      <w:numFmt w:val="bullet"/>
      <w:lvlText w:val="•"/>
      <w:lvlJc w:val="left"/>
      <w:pPr>
        <w:ind w:left="1581" w:hanging="318"/>
      </w:pPr>
      <w:rPr>
        <w:rFonts w:hint="default"/>
      </w:rPr>
    </w:lvl>
    <w:lvl w:ilvl="2" w:tplc="6D2E1190">
      <w:start w:val="1"/>
      <w:numFmt w:val="bullet"/>
      <w:lvlText w:val="•"/>
      <w:lvlJc w:val="left"/>
      <w:pPr>
        <w:ind w:left="3049" w:hanging="318"/>
      </w:pPr>
      <w:rPr>
        <w:rFonts w:hint="default"/>
      </w:rPr>
    </w:lvl>
    <w:lvl w:ilvl="3" w:tplc="1F3CBBCE">
      <w:start w:val="1"/>
      <w:numFmt w:val="bullet"/>
      <w:lvlText w:val="•"/>
      <w:lvlJc w:val="left"/>
      <w:pPr>
        <w:ind w:left="4518" w:hanging="318"/>
      </w:pPr>
      <w:rPr>
        <w:rFonts w:hint="default"/>
      </w:rPr>
    </w:lvl>
    <w:lvl w:ilvl="4" w:tplc="4A1A2DF0">
      <w:start w:val="1"/>
      <w:numFmt w:val="bullet"/>
      <w:lvlText w:val="•"/>
      <w:lvlJc w:val="left"/>
      <w:pPr>
        <w:ind w:left="5987" w:hanging="318"/>
      </w:pPr>
      <w:rPr>
        <w:rFonts w:hint="default"/>
      </w:rPr>
    </w:lvl>
    <w:lvl w:ilvl="5" w:tplc="A1EE9B02">
      <w:start w:val="1"/>
      <w:numFmt w:val="bullet"/>
      <w:lvlText w:val="•"/>
      <w:lvlJc w:val="left"/>
      <w:pPr>
        <w:ind w:left="7455" w:hanging="318"/>
      </w:pPr>
      <w:rPr>
        <w:rFonts w:hint="default"/>
      </w:rPr>
    </w:lvl>
    <w:lvl w:ilvl="6" w:tplc="3DEE37D0">
      <w:start w:val="1"/>
      <w:numFmt w:val="bullet"/>
      <w:lvlText w:val="•"/>
      <w:lvlJc w:val="left"/>
      <w:pPr>
        <w:ind w:left="8924" w:hanging="318"/>
      </w:pPr>
      <w:rPr>
        <w:rFonts w:hint="default"/>
      </w:rPr>
    </w:lvl>
    <w:lvl w:ilvl="7" w:tplc="811EE0AA">
      <w:start w:val="1"/>
      <w:numFmt w:val="bullet"/>
      <w:lvlText w:val="•"/>
      <w:lvlJc w:val="left"/>
      <w:pPr>
        <w:ind w:left="10392" w:hanging="318"/>
      </w:pPr>
      <w:rPr>
        <w:rFonts w:hint="default"/>
      </w:rPr>
    </w:lvl>
    <w:lvl w:ilvl="8" w:tplc="8A88EDC6">
      <w:start w:val="1"/>
      <w:numFmt w:val="bullet"/>
      <w:lvlText w:val="•"/>
      <w:lvlJc w:val="left"/>
      <w:pPr>
        <w:ind w:left="11861" w:hanging="318"/>
      </w:pPr>
      <w:rPr>
        <w:rFonts w:hint="default"/>
      </w:rPr>
    </w:lvl>
  </w:abstractNum>
  <w:abstractNum w:abstractNumId="22">
    <w:nsid w:val="310D027A"/>
    <w:multiLevelType w:val="hybridMultilevel"/>
    <w:tmpl w:val="795C4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6E5F26"/>
    <w:multiLevelType w:val="multilevel"/>
    <w:tmpl w:val="DE224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24">
    <w:nsid w:val="343345D2"/>
    <w:multiLevelType w:val="hybridMultilevel"/>
    <w:tmpl w:val="FE92C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3812FA"/>
    <w:multiLevelType w:val="hybridMultilevel"/>
    <w:tmpl w:val="8E827272"/>
    <w:lvl w:ilvl="0" w:tplc="E49AA702">
      <w:start w:val="1"/>
      <w:numFmt w:val="bullet"/>
      <w:lvlText w:val="•"/>
      <w:lvlJc w:val="left"/>
      <w:pPr>
        <w:ind w:left="684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7446E6E">
      <w:start w:val="1"/>
      <w:numFmt w:val="bullet"/>
      <w:lvlText w:val="•"/>
      <w:lvlJc w:val="left"/>
      <w:pPr>
        <w:ind w:left="2095" w:hanging="144"/>
      </w:pPr>
      <w:rPr>
        <w:rFonts w:hint="default"/>
      </w:rPr>
    </w:lvl>
    <w:lvl w:ilvl="2" w:tplc="EDB609DE">
      <w:start w:val="1"/>
      <w:numFmt w:val="bullet"/>
      <w:lvlText w:val="•"/>
      <w:lvlJc w:val="left"/>
      <w:pPr>
        <w:ind w:left="3506" w:hanging="144"/>
      </w:pPr>
      <w:rPr>
        <w:rFonts w:hint="default"/>
      </w:rPr>
    </w:lvl>
    <w:lvl w:ilvl="3" w:tplc="F88EEBF2">
      <w:start w:val="1"/>
      <w:numFmt w:val="bullet"/>
      <w:lvlText w:val="•"/>
      <w:lvlJc w:val="left"/>
      <w:pPr>
        <w:ind w:left="4918" w:hanging="144"/>
      </w:pPr>
      <w:rPr>
        <w:rFonts w:hint="default"/>
      </w:rPr>
    </w:lvl>
    <w:lvl w:ilvl="4" w:tplc="490EFAD4">
      <w:start w:val="1"/>
      <w:numFmt w:val="bullet"/>
      <w:lvlText w:val="•"/>
      <w:lvlJc w:val="left"/>
      <w:pPr>
        <w:ind w:left="6329" w:hanging="144"/>
      </w:pPr>
      <w:rPr>
        <w:rFonts w:hint="default"/>
      </w:rPr>
    </w:lvl>
    <w:lvl w:ilvl="5" w:tplc="2CA287A0">
      <w:start w:val="1"/>
      <w:numFmt w:val="bullet"/>
      <w:lvlText w:val="•"/>
      <w:lvlJc w:val="left"/>
      <w:pPr>
        <w:ind w:left="7741" w:hanging="144"/>
      </w:pPr>
      <w:rPr>
        <w:rFonts w:hint="default"/>
      </w:rPr>
    </w:lvl>
    <w:lvl w:ilvl="6" w:tplc="A5D42926">
      <w:start w:val="1"/>
      <w:numFmt w:val="bullet"/>
      <w:lvlText w:val="•"/>
      <w:lvlJc w:val="left"/>
      <w:pPr>
        <w:ind w:left="9152" w:hanging="144"/>
      </w:pPr>
      <w:rPr>
        <w:rFonts w:hint="default"/>
      </w:rPr>
    </w:lvl>
    <w:lvl w:ilvl="7" w:tplc="FF702818">
      <w:start w:val="1"/>
      <w:numFmt w:val="bullet"/>
      <w:lvlText w:val="•"/>
      <w:lvlJc w:val="left"/>
      <w:pPr>
        <w:ind w:left="10564" w:hanging="144"/>
      </w:pPr>
      <w:rPr>
        <w:rFonts w:hint="default"/>
      </w:rPr>
    </w:lvl>
    <w:lvl w:ilvl="8" w:tplc="6860B7DE">
      <w:start w:val="1"/>
      <w:numFmt w:val="bullet"/>
      <w:lvlText w:val="•"/>
      <w:lvlJc w:val="left"/>
      <w:pPr>
        <w:ind w:left="11975" w:hanging="144"/>
      </w:pPr>
      <w:rPr>
        <w:rFonts w:hint="default"/>
      </w:rPr>
    </w:lvl>
  </w:abstractNum>
  <w:abstractNum w:abstractNumId="26">
    <w:nsid w:val="3BD230D9"/>
    <w:multiLevelType w:val="hybridMultilevel"/>
    <w:tmpl w:val="83329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4DA215A"/>
    <w:multiLevelType w:val="hybridMultilevel"/>
    <w:tmpl w:val="5510D87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4A475A62"/>
    <w:multiLevelType w:val="hybridMultilevel"/>
    <w:tmpl w:val="382C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1A6F5E"/>
    <w:multiLevelType w:val="hybridMultilevel"/>
    <w:tmpl w:val="5972FDE0"/>
    <w:lvl w:ilvl="0" w:tplc="09AED81E">
      <w:start w:val="1"/>
      <w:numFmt w:val="bullet"/>
      <w:lvlText w:val="•"/>
      <w:lvlJc w:val="left"/>
      <w:pPr>
        <w:ind w:left="616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864444E8">
      <w:start w:val="1"/>
      <w:numFmt w:val="bullet"/>
      <w:lvlText w:val="•"/>
      <w:lvlJc w:val="left"/>
      <w:pPr>
        <w:ind w:left="2034" w:hanging="144"/>
      </w:pPr>
      <w:rPr>
        <w:rFonts w:hint="default"/>
      </w:rPr>
    </w:lvl>
    <w:lvl w:ilvl="2" w:tplc="CFAA28BE">
      <w:start w:val="1"/>
      <w:numFmt w:val="bullet"/>
      <w:lvlText w:val="•"/>
      <w:lvlJc w:val="left"/>
      <w:pPr>
        <w:ind w:left="3453" w:hanging="144"/>
      </w:pPr>
      <w:rPr>
        <w:rFonts w:hint="default"/>
      </w:rPr>
    </w:lvl>
    <w:lvl w:ilvl="3" w:tplc="7E2499BA">
      <w:start w:val="1"/>
      <w:numFmt w:val="bullet"/>
      <w:lvlText w:val="•"/>
      <w:lvlJc w:val="left"/>
      <w:pPr>
        <w:ind w:left="4871" w:hanging="144"/>
      </w:pPr>
      <w:rPr>
        <w:rFonts w:hint="default"/>
      </w:rPr>
    </w:lvl>
    <w:lvl w:ilvl="4" w:tplc="177A1F52">
      <w:start w:val="1"/>
      <w:numFmt w:val="bullet"/>
      <w:lvlText w:val="•"/>
      <w:lvlJc w:val="left"/>
      <w:pPr>
        <w:ind w:left="6289" w:hanging="144"/>
      </w:pPr>
      <w:rPr>
        <w:rFonts w:hint="default"/>
      </w:rPr>
    </w:lvl>
    <w:lvl w:ilvl="5" w:tplc="D46E01DE">
      <w:start w:val="1"/>
      <w:numFmt w:val="bullet"/>
      <w:lvlText w:val="•"/>
      <w:lvlJc w:val="left"/>
      <w:pPr>
        <w:ind w:left="7707" w:hanging="144"/>
      </w:pPr>
      <w:rPr>
        <w:rFonts w:hint="default"/>
      </w:rPr>
    </w:lvl>
    <w:lvl w:ilvl="6" w:tplc="1E90E522">
      <w:start w:val="1"/>
      <w:numFmt w:val="bullet"/>
      <w:lvlText w:val="•"/>
      <w:lvlJc w:val="left"/>
      <w:pPr>
        <w:ind w:left="9125" w:hanging="144"/>
      </w:pPr>
      <w:rPr>
        <w:rFonts w:hint="default"/>
      </w:rPr>
    </w:lvl>
    <w:lvl w:ilvl="7" w:tplc="FC84031C">
      <w:start w:val="1"/>
      <w:numFmt w:val="bullet"/>
      <w:lvlText w:val="•"/>
      <w:lvlJc w:val="left"/>
      <w:pPr>
        <w:ind w:left="10543" w:hanging="144"/>
      </w:pPr>
      <w:rPr>
        <w:rFonts w:hint="default"/>
      </w:rPr>
    </w:lvl>
    <w:lvl w:ilvl="8" w:tplc="C00AB79C">
      <w:start w:val="1"/>
      <w:numFmt w:val="bullet"/>
      <w:lvlText w:val="•"/>
      <w:lvlJc w:val="left"/>
      <w:pPr>
        <w:ind w:left="11962" w:hanging="144"/>
      </w:pPr>
      <w:rPr>
        <w:rFonts w:hint="default"/>
      </w:rPr>
    </w:lvl>
  </w:abstractNum>
  <w:abstractNum w:abstractNumId="30">
    <w:nsid w:val="4D3A717F"/>
    <w:multiLevelType w:val="hybridMultilevel"/>
    <w:tmpl w:val="DC18393C"/>
    <w:lvl w:ilvl="0" w:tplc="527259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125649"/>
    <w:multiLevelType w:val="hybridMultilevel"/>
    <w:tmpl w:val="F8768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E8B7866"/>
    <w:multiLevelType w:val="hybridMultilevel"/>
    <w:tmpl w:val="6A9C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0A315C"/>
    <w:multiLevelType w:val="hybridMultilevel"/>
    <w:tmpl w:val="C2AE0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0309EC"/>
    <w:multiLevelType w:val="hybridMultilevel"/>
    <w:tmpl w:val="C8FCF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DB59C9"/>
    <w:multiLevelType w:val="hybridMultilevel"/>
    <w:tmpl w:val="AA3A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33AB6"/>
    <w:multiLevelType w:val="hybridMultilevel"/>
    <w:tmpl w:val="FACE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35BA1"/>
    <w:multiLevelType w:val="hybridMultilevel"/>
    <w:tmpl w:val="E47A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080F54"/>
    <w:multiLevelType w:val="hybridMultilevel"/>
    <w:tmpl w:val="2A660C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0066B91"/>
    <w:multiLevelType w:val="hybridMultilevel"/>
    <w:tmpl w:val="FD14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71E35"/>
    <w:multiLevelType w:val="hybridMultilevel"/>
    <w:tmpl w:val="3ECEAEAE"/>
    <w:lvl w:ilvl="0" w:tplc="527259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836721"/>
    <w:multiLevelType w:val="multilevel"/>
    <w:tmpl w:val="4BD6E6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5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  <w:b/>
      </w:rPr>
    </w:lvl>
  </w:abstractNum>
  <w:abstractNum w:abstractNumId="42">
    <w:nsid w:val="794930CA"/>
    <w:multiLevelType w:val="hybridMultilevel"/>
    <w:tmpl w:val="0C74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852F2"/>
    <w:multiLevelType w:val="hybridMultilevel"/>
    <w:tmpl w:val="5EB26BE2"/>
    <w:lvl w:ilvl="0" w:tplc="0DA4BA1C">
      <w:start w:val="1"/>
      <w:numFmt w:val="decimal"/>
      <w:lvlText w:val="%1."/>
      <w:lvlJc w:val="left"/>
      <w:pPr>
        <w:ind w:left="111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5"/>
  </w:num>
  <w:num w:numId="5">
    <w:abstractNumId w:val="28"/>
  </w:num>
  <w:num w:numId="6">
    <w:abstractNumId w:val="11"/>
  </w:num>
  <w:num w:numId="7">
    <w:abstractNumId w:val="34"/>
  </w:num>
  <w:num w:numId="8">
    <w:abstractNumId w:val="31"/>
  </w:num>
  <w:num w:numId="9">
    <w:abstractNumId w:val="23"/>
  </w:num>
  <w:num w:numId="10">
    <w:abstractNumId w:val="41"/>
  </w:num>
  <w:num w:numId="11">
    <w:abstractNumId w:val="35"/>
  </w:num>
  <w:num w:numId="12">
    <w:abstractNumId w:val="39"/>
  </w:num>
  <w:num w:numId="13">
    <w:abstractNumId w:val="10"/>
  </w:num>
  <w:num w:numId="14">
    <w:abstractNumId w:val="2"/>
  </w:num>
  <w:num w:numId="15">
    <w:abstractNumId w:val="17"/>
  </w:num>
  <w:num w:numId="16">
    <w:abstractNumId w:val="18"/>
  </w:num>
  <w:num w:numId="17">
    <w:abstractNumId w:val="29"/>
  </w:num>
  <w:num w:numId="18">
    <w:abstractNumId w:val="25"/>
  </w:num>
  <w:num w:numId="19">
    <w:abstractNumId w:val="21"/>
  </w:num>
  <w:num w:numId="20">
    <w:abstractNumId w:val="20"/>
  </w:num>
  <w:num w:numId="21">
    <w:abstractNumId w:val="19"/>
  </w:num>
  <w:num w:numId="22">
    <w:abstractNumId w:val="32"/>
  </w:num>
  <w:num w:numId="23">
    <w:abstractNumId w:val="43"/>
  </w:num>
  <w:num w:numId="24">
    <w:abstractNumId w:val="4"/>
  </w:num>
  <w:num w:numId="25">
    <w:abstractNumId w:val="15"/>
  </w:num>
  <w:num w:numId="26">
    <w:abstractNumId w:val="37"/>
  </w:num>
  <w:num w:numId="27">
    <w:abstractNumId w:val="36"/>
  </w:num>
  <w:num w:numId="28">
    <w:abstractNumId w:val="22"/>
  </w:num>
  <w:num w:numId="29">
    <w:abstractNumId w:val="3"/>
  </w:num>
  <w:num w:numId="30">
    <w:abstractNumId w:val="9"/>
  </w:num>
  <w:num w:numId="31">
    <w:abstractNumId w:val="0"/>
  </w:num>
  <w:num w:numId="32">
    <w:abstractNumId w:val="30"/>
  </w:num>
  <w:num w:numId="33">
    <w:abstractNumId w:val="40"/>
  </w:num>
  <w:num w:numId="34">
    <w:abstractNumId w:val="7"/>
  </w:num>
  <w:num w:numId="35">
    <w:abstractNumId w:val="14"/>
  </w:num>
  <w:num w:numId="36">
    <w:abstractNumId w:val="38"/>
  </w:num>
  <w:num w:numId="37">
    <w:abstractNumId w:val="12"/>
  </w:num>
  <w:num w:numId="38">
    <w:abstractNumId w:val="27"/>
  </w:num>
  <w:num w:numId="39">
    <w:abstractNumId w:val="1"/>
  </w:num>
  <w:num w:numId="40">
    <w:abstractNumId w:val="8"/>
  </w:num>
  <w:num w:numId="41">
    <w:abstractNumId w:val="42"/>
  </w:num>
  <w:num w:numId="42">
    <w:abstractNumId w:val="33"/>
  </w:num>
  <w:num w:numId="43">
    <w:abstractNumId w:val="26"/>
  </w:num>
  <w:num w:numId="44">
    <w:abstractNumId w:val="2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E816C3"/>
    <w:rsid w:val="00002186"/>
    <w:rsid w:val="00007A9D"/>
    <w:rsid w:val="000106D2"/>
    <w:rsid w:val="000205D4"/>
    <w:rsid w:val="00024C4E"/>
    <w:rsid w:val="00025A69"/>
    <w:rsid w:val="00026BFD"/>
    <w:rsid w:val="0003031F"/>
    <w:rsid w:val="00030B01"/>
    <w:rsid w:val="000318EC"/>
    <w:rsid w:val="00031BF9"/>
    <w:rsid w:val="00042E38"/>
    <w:rsid w:val="00045599"/>
    <w:rsid w:val="000464A2"/>
    <w:rsid w:val="000476C4"/>
    <w:rsid w:val="0004789E"/>
    <w:rsid w:val="000478F1"/>
    <w:rsid w:val="00050C23"/>
    <w:rsid w:val="000539F3"/>
    <w:rsid w:val="000548A5"/>
    <w:rsid w:val="000554BA"/>
    <w:rsid w:val="00056D70"/>
    <w:rsid w:val="00060622"/>
    <w:rsid w:val="00062E84"/>
    <w:rsid w:val="00064549"/>
    <w:rsid w:val="00065198"/>
    <w:rsid w:val="00065BDC"/>
    <w:rsid w:val="00067A68"/>
    <w:rsid w:val="0007332F"/>
    <w:rsid w:val="00080A72"/>
    <w:rsid w:val="000853F0"/>
    <w:rsid w:val="00086A5C"/>
    <w:rsid w:val="000876A2"/>
    <w:rsid w:val="00087E05"/>
    <w:rsid w:val="00091AB4"/>
    <w:rsid w:val="00094B0E"/>
    <w:rsid w:val="000958CD"/>
    <w:rsid w:val="00095F97"/>
    <w:rsid w:val="000A123B"/>
    <w:rsid w:val="000A3B28"/>
    <w:rsid w:val="000A6078"/>
    <w:rsid w:val="000B4695"/>
    <w:rsid w:val="000B54AB"/>
    <w:rsid w:val="000C0714"/>
    <w:rsid w:val="000C0EED"/>
    <w:rsid w:val="000C1CEB"/>
    <w:rsid w:val="000C3C8F"/>
    <w:rsid w:val="000C6B17"/>
    <w:rsid w:val="000C6DB3"/>
    <w:rsid w:val="000D08DA"/>
    <w:rsid w:val="000D204B"/>
    <w:rsid w:val="000D42D5"/>
    <w:rsid w:val="000D744C"/>
    <w:rsid w:val="000E02C6"/>
    <w:rsid w:val="000E1A2B"/>
    <w:rsid w:val="000E2806"/>
    <w:rsid w:val="000E5561"/>
    <w:rsid w:val="000E7C9B"/>
    <w:rsid w:val="000F1520"/>
    <w:rsid w:val="000F2CA9"/>
    <w:rsid w:val="000F4027"/>
    <w:rsid w:val="000F4278"/>
    <w:rsid w:val="000F7988"/>
    <w:rsid w:val="0010064E"/>
    <w:rsid w:val="001014C0"/>
    <w:rsid w:val="00101906"/>
    <w:rsid w:val="001027DE"/>
    <w:rsid w:val="00103026"/>
    <w:rsid w:val="00107779"/>
    <w:rsid w:val="00111E37"/>
    <w:rsid w:val="00112667"/>
    <w:rsid w:val="00115069"/>
    <w:rsid w:val="00116095"/>
    <w:rsid w:val="00120BE2"/>
    <w:rsid w:val="00121194"/>
    <w:rsid w:val="00125406"/>
    <w:rsid w:val="00132434"/>
    <w:rsid w:val="00142BBA"/>
    <w:rsid w:val="00150209"/>
    <w:rsid w:val="00155286"/>
    <w:rsid w:val="00155693"/>
    <w:rsid w:val="0016362B"/>
    <w:rsid w:val="00166AE0"/>
    <w:rsid w:val="00166FF3"/>
    <w:rsid w:val="001741BA"/>
    <w:rsid w:val="00177296"/>
    <w:rsid w:val="00181EC0"/>
    <w:rsid w:val="00182BA2"/>
    <w:rsid w:val="001839F5"/>
    <w:rsid w:val="00186CA8"/>
    <w:rsid w:val="00192E9A"/>
    <w:rsid w:val="00194C8A"/>
    <w:rsid w:val="00196341"/>
    <w:rsid w:val="001A205A"/>
    <w:rsid w:val="001A246C"/>
    <w:rsid w:val="001A336D"/>
    <w:rsid w:val="001A39DF"/>
    <w:rsid w:val="001B293B"/>
    <w:rsid w:val="001B4A99"/>
    <w:rsid w:val="001C4843"/>
    <w:rsid w:val="001C497E"/>
    <w:rsid w:val="001C573A"/>
    <w:rsid w:val="001C5F05"/>
    <w:rsid w:val="001C7332"/>
    <w:rsid w:val="001D0EB8"/>
    <w:rsid w:val="001D2EED"/>
    <w:rsid w:val="001D3AEE"/>
    <w:rsid w:val="001F3322"/>
    <w:rsid w:val="001F3E0F"/>
    <w:rsid w:val="001F5D0C"/>
    <w:rsid w:val="00201F56"/>
    <w:rsid w:val="00204EC4"/>
    <w:rsid w:val="002053A1"/>
    <w:rsid w:val="002073B7"/>
    <w:rsid w:val="00210627"/>
    <w:rsid w:val="00215404"/>
    <w:rsid w:val="002202A1"/>
    <w:rsid w:val="002266C0"/>
    <w:rsid w:val="00230291"/>
    <w:rsid w:val="00241FAF"/>
    <w:rsid w:val="00243ABB"/>
    <w:rsid w:val="00247345"/>
    <w:rsid w:val="00261B31"/>
    <w:rsid w:val="002625EC"/>
    <w:rsid w:val="002636FC"/>
    <w:rsid w:val="0026483B"/>
    <w:rsid w:val="002700BD"/>
    <w:rsid w:val="00270C74"/>
    <w:rsid w:val="00275184"/>
    <w:rsid w:val="00276A3D"/>
    <w:rsid w:val="00284D89"/>
    <w:rsid w:val="00286A7E"/>
    <w:rsid w:val="002870B1"/>
    <w:rsid w:val="002928F2"/>
    <w:rsid w:val="002953F1"/>
    <w:rsid w:val="002A04CE"/>
    <w:rsid w:val="002A1F98"/>
    <w:rsid w:val="002A39B7"/>
    <w:rsid w:val="002A5D93"/>
    <w:rsid w:val="002A6691"/>
    <w:rsid w:val="002A784E"/>
    <w:rsid w:val="002B064A"/>
    <w:rsid w:val="002B7AC6"/>
    <w:rsid w:val="002C3152"/>
    <w:rsid w:val="002C63F0"/>
    <w:rsid w:val="002D0255"/>
    <w:rsid w:val="002D3BCE"/>
    <w:rsid w:val="002E0AE9"/>
    <w:rsid w:val="002F181D"/>
    <w:rsid w:val="002F4061"/>
    <w:rsid w:val="003027F1"/>
    <w:rsid w:val="0030647E"/>
    <w:rsid w:val="003119EE"/>
    <w:rsid w:val="003146E1"/>
    <w:rsid w:val="00321DC8"/>
    <w:rsid w:val="003254A6"/>
    <w:rsid w:val="003323F0"/>
    <w:rsid w:val="003469AB"/>
    <w:rsid w:val="00347CD2"/>
    <w:rsid w:val="00350EFB"/>
    <w:rsid w:val="00352D60"/>
    <w:rsid w:val="00363798"/>
    <w:rsid w:val="00363B66"/>
    <w:rsid w:val="00364DB6"/>
    <w:rsid w:val="00373867"/>
    <w:rsid w:val="003738B8"/>
    <w:rsid w:val="00374E05"/>
    <w:rsid w:val="0038012B"/>
    <w:rsid w:val="00382624"/>
    <w:rsid w:val="00383672"/>
    <w:rsid w:val="00390430"/>
    <w:rsid w:val="00394354"/>
    <w:rsid w:val="003A357B"/>
    <w:rsid w:val="003A4094"/>
    <w:rsid w:val="003A531C"/>
    <w:rsid w:val="003B211B"/>
    <w:rsid w:val="003B21CC"/>
    <w:rsid w:val="003B2667"/>
    <w:rsid w:val="003B6AFC"/>
    <w:rsid w:val="003B76B0"/>
    <w:rsid w:val="003C1424"/>
    <w:rsid w:val="003C18FC"/>
    <w:rsid w:val="003C204E"/>
    <w:rsid w:val="003C2C47"/>
    <w:rsid w:val="003D0231"/>
    <w:rsid w:val="003D0CF1"/>
    <w:rsid w:val="003D2336"/>
    <w:rsid w:val="003D2E2E"/>
    <w:rsid w:val="003D3F8F"/>
    <w:rsid w:val="003D625F"/>
    <w:rsid w:val="003D6723"/>
    <w:rsid w:val="003E21BE"/>
    <w:rsid w:val="003E5EDE"/>
    <w:rsid w:val="003F484B"/>
    <w:rsid w:val="003F56BC"/>
    <w:rsid w:val="003F56DD"/>
    <w:rsid w:val="003F60BF"/>
    <w:rsid w:val="003F63FD"/>
    <w:rsid w:val="004041CC"/>
    <w:rsid w:val="00406494"/>
    <w:rsid w:val="004114FA"/>
    <w:rsid w:val="00411FF8"/>
    <w:rsid w:val="0041358C"/>
    <w:rsid w:val="00413E6E"/>
    <w:rsid w:val="00427A33"/>
    <w:rsid w:val="0043200D"/>
    <w:rsid w:val="00432D57"/>
    <w:rsid w:val="00451F3E"/>
    <w:rsid w:val="00454D36"/>
    <w:rsid w:val="004550A5"/>
    <w:rsid w:val="00456102"/>
    <w:rsid w:val="00456EF5"/>
    <w:rsid w:val="00456F4D"/>
    <w:rsid w:val="00457453"/>
    <w:rsid w:val="004610D8"/>
    <w:rsid w:val="004712BE"/>
    <w:rsid w:val="00471F3A"/>
    <w:rsid w:val="00474D8C"/>
    <w:rsid w:val="00476151"/>
    <w:rsid w:val="00476B3C"/>
    <w:rsid w:val="00477CEB"/>
    <w:rsid w:val="0048176B"/>
    <w:rsid w:val="00483353"/>
    <w:rsid w:val="00484C9F"/>
    <w:rsid w:val="00485174"/>
    <w:rsid w:val="004949F2"/>
    <w:rsid w:val="00494CE1"/>
    <w:rsid w:val="004957BE"/>
    <w:rsid w:val="004A38F2"/>
    <w:rsid w:val="004A3F72"/>
    <w:rsid w:val="004A4651"/>
    <w:rsid w:val="004B1714"/>
    <w:rsid w:val="004B47D4"/>
    <w:rsid w:val="004B4ECF"/>
    <w:rsid w:val="004C0F87"/>
    <w:rsid w:val="004C4799"/>
    <w:rsid w:val="004E04F1"/>
    <w:rsid w:val="004F14F5"/>
    <w:rsid w:val="004F27BB"/>
    <w:rsid w:val="004F4914"/>
    <w:rsid w:val="004F5445"/>
    <w:rsid w:val="004F653C"/>
    <w:rsid w:val="004F6F7A"/>
    <w:rsid w:val="0050031A"/>
    <w:rsid w:val="00500A83"/>
    <w:rsid w:val="00502A07"/>
    <w:rsid w:val="00503728"/>
    <w:rsid w:val="005051D4"/>
    <w:rsid w:val="00506241"/>
    <w:rsid w:val="005101B0"/>
    <w:rsid w:val="005116E6"/>
    <w:rsid w:val="00512C68"/>
    <w:rsid w:val="00517CCB"/>
    <w:rsid w:val="005218B5"/>
    <w:rsid w:val="00527428"/>
    <w:rsid w:val="00530B3B"/>
    <w:rsid w:val="005413F5"/>
    <w:rsid w:val="00542ABC"/>
    <w:rsid w:val="00542C9D"/>
    <w:rsid w:val="005453A4"/>
    <w:rsid w:val="005467D4"/>
    <w:rsid w:val="00546DAC"/>
    <w:rsid w:val="00546E7C"/>
    <w:rsid w:val="00551BC6"/>
    <w:rsid w:val="00553EBB"/>
    <w:rsid w:val="00554F02"/>
    <w:rsid w:val="00555175"/>
    <w:rsid w:val="00555CA3"/>
    <w:rsid w:val="0057007D"/>
    <w:rsid w:val="005721FA"/>
    <w:rsid w:val="0057268D"/>
    <w:rsid w:val="00573DDB"/>
    <w:rsid w:val="005834EF"/>
    <w:rsid w:val="005877F6"/>
    <w:rsid w:val="005D48DF"/>
    <w:rsid w:val="005D51B2"/>
    <w:rsid w:val="005D5BEA"/>
    <w:rsid w:val="005D69A1"/>
    <w:rsid w:val="005E0CEA"/>
    <w:rsid w:val="005E1B88"/>
    <w:rsid w:val="005E4DAB"/>
    <w:rsid w:val="005E6CB1"/>
    <w:rsid w:val="005F4839"/>
    <w:rsid w:val="005F5407"/>
    <w:rsid w:val="005F5D89"/>
    <w:rsid w:val="006024A8"/>
    <w:rsid w:val="006046A5"/>
    <w:rsid w:val="00604DE1"/>
    <w:rsid w:val="00606703"/>
    <w:rsid w:val="00606897"/>
    <w:rsid w:val="00606A8A"/>
    <w:rsid w:val="00615550"/>
    <w:rsid w:val="006266E1"/>
    <w:rsid w:val="00633A73"/>
    <w:rsid w:val="006406F3"/>
    <w:rsid w:val="0064330E"/>
    <w:rsid w:val="006543D3"/>
    <w:rsid w:val="00656CF0"/>
    <w:rsid w:val="00665212"/>
    <w:rsid w:val="006666D8"/>
    <w:rsid w:val="00666F14"/>
    <w:rsid w:val="006705C9"/>
    <w:rsid w:val="00675E1C"/>
    <w:rsid w:val="00677573"/>
    <w:rsid w:val="00686816"/>
    <w:rsid w:val="006911DE"/>
    <w:rsid w:val="00697220"/>
    <w:rsid w:val="00697BCA"/>
    <w:rsid w:val="006A350E"/>
    <w:rsid w:val="006A42BA"/>
    <w:rsid w:val="006A515C"/>
    <w:rsid w:val="006A6928"/>
    <w:rsid w:val="006B187E"/>
    <w:rsid w:val="006B404A"/>
    <w:rsid w:val="006B5860"/>
    <w:rsid w:val="006B7D5B"/>
    <w:rsid w:val="006C14F6"/>
    <w:rsid w:val="006C2A33"/>
    <w:rsid w:val="006C47FE"/>
    <w:rsid w:val="006C5CC1"/>
    <w:rsid w:val="006D763B"/>
    <w:rsid w:val="006E3568"/>
    <w:rsid w:val="006E6340"/>
    <w:rsid w:val="006F1263"/>
    <w:rsid w:val="006F5045"/>
    <w:rsid w:val="006F7ABE"/>
    <w:rsid w:val="00700EA0"/>
    <w:rsid w:val="0070250F"/>
    <w:rsid w:val="00704E7A"/>
    <w:rsid w:val="00710536"/>
    <w:rsid w:val="00712154"/>
    <w:rsid w:val="007127DD"/>
    <w:rsid w:val="007139CC"/>
    <w:rsid w:val="0071490D"/>
    <w:rsid w:val="0071543A"/>
    <w:rsid w:val="00723291"/>
    <w:rsid w:val="0072493C"/>
    <w:rsid w:val="00724D7E"/>
    <w:rsid w:val="00725094"/>
    <w:rsid w:val="00734125"/>
    <w:rsid w:val="00736050"/>
    <w:rsid w:val="0073700A"/>
    <w:rsid w:val="0073710E"/>
    <w:rsid w:val="00737437"/>
    <w:rsid w:val="00737A8B"/>
    <w:rsid w:val="00742325"/>
    <w:rsid w:val="0074338C"/>
    <w:rsid w:val="0074625B"/>
    <w:rsid w:val="00746B3B"/>
    <w:rsid w:val="00746F8D"/>
    <w:rsid w:val="00746FEC"/>
    <w:rsid w:val="0074715E"/>
    <w:rsid w:val="0075080F"/>
    <w:rsid w:val="00753DC2"/>
    <w:rsid w:val="00757E56"/>
    <w:rsid w:val="00757F82"/>
    <w:rsid w:val="00762B50"/>
    <w:rsid w:val="00766E38"/>
    <w:rsid w:val="00770D40"/>
    <w:rsid w:val="007771D1"/>
    <w:rsid w:val="007801F4"/>
    <w:rsid w:val="0078075E"/>
    <w:rsid w:val="00780D00"/>
    <w:rsid w:val="007818F1"/>
    <w:rsid w:val="00782918"/>
    <w:rsid w:val="00783073"/>
    <w:rsid w:val="00784547"/>
    <w:rsid w:val="00786152"/>
    <w:rsid w:val="0078675C"/>
    <w:rsid w:val="0079142E"/>
    <w:rsid w:val="00791A93"/>
    <w:rsid w:val="007962C2"/>
    <w:rsid w:val="007A04C0"/>
    <w:rsid w:val="007A1F8B"/>
    <w:rsid w:val="007A2EA7"/>
    <w:rsid w:val="007A53F8"/>
    <w:rsid w:val="007B29C1"/>
    <w:rsid w:val="007B4996"/>
    <w:rsid w:val="007B6FFE"/>
    <w:rsid w:val="007C187D"/>
    <w:rsid w:val="007C54AE"/>
    <w:rsid w:val="007C5F06"/>
    <w:rsid w:val="007C7F2D"/>
    <w:rsid w:val="007D3273"/>
    <w:rsid w:val="007D5DF8"/>
    <w:rsid w:val="007D6614"/>
    <w:rsid w:val="007D779D"/>
    <w:rsid w:val="007D7C3B"/>
    <w:rsid w:val="007E50E0"/>
    <w:rsid w:val="007E6127"/>
    <w:rsid w:val="007F132F"/>
    <w:rsid w:val="007F4E6D"/>
    <w:rsid w:val="00804FE2"/>
    <w:rsid w:val="00810235"/>
    <w:rsid w:val="00812F8B"/>
    <w:rsid w:val="0081412E"/>
    <w:rsid w:val="008145D7"/>
    <w:rsid w:val="00814A4F"/>
    <w:rsid w:val="008158A5"/>
    <w:rsid w:val="00821185"/>
    <w:rsid w:val="00824F69"/>
    <w:rsid w:val="00825620"/>
    <w:rsid w:val="00831B20"/>
    <w:rsid w:val="008358F5"/>
    <w:rsid w:val="00837262"/>
    <w:rsid w:val="00844FC1"/>
    <w:rsid w:val="00845E05"/>
    <w:rsid w:val="00866177"/>
    <w:rsid w:val="00871229"/>
    <w:rsid w:val="00871E43"/>
    <w:rsid w:val="00872D0C"/>
    <w:rsid w:val="00874015"/>
    <w:rsid w:val="008828A2"/>
    <w:rsid w:val="00887F9C"/>
    <w:rsid w:val="00891B8E"/>
    <w:rsid w:val="0089664B"/>
    <w:rsid w:val="008A26CB"/>
    <w:rsid w:val="008A3622"/>
    <w:rsid w:val="008A580E"/>
    <w:rsid w:val="008B540C"/>
    <w:rsid w:val="008B5F8F"/>
    <w:rsid w:val="008C3CAC"/>
    <w:rsid w:val="008D4305"/>
    <w:rsid w:val="008D5119"/>
    <w:rsid w:val="008D64F0"/>
    <w:rsid w:val="009014F0"/>
    <w:rsid w:val="009014FD"/>
    <w:rsid w:val="00905B3C"/>
    <w:rsid w:val="00913E90"/>
    <w:rsid w:val="00917BC9"/>
    <w:rsid w:val="009222C3"/>
    <w:rsid w:val="009242FB"/>
    <w:rsid w:val="009276D3"/>
    <w:rsid w:val="0094295C"/>
    <w:rsid w:val="00947465"/>
    <w:rsid w:val="00947923"/>
    <w:rsid w:val="00955F94"/>
    <w:rsid w:val="00956566"/>
    <w:rsid w:val="009577AE"/>
    <w:rsid w:val="009605D3"/>
    <w:rsid w:val="00961A52"/>
    <w:rsid w:val="00964822"/>
    <w:rsid w:val="00982919"/>
    <w:rsid w:val="0098777B"/>
    <w:rsid w:val="00990DF3"/>
    <w:rsid w:val="00991C02"/>
    <w:rsid w:val="00992C47"/>
    <w:rsid w:val="009A5DCB"/>
    <w:rsid w:val="009A67FF"/>
    <w:rsid w:val="009B5F44"/>
    <w:rsid w:val="009B7BBA"/>
    <w:rsid w:val="009D02E7"/>
    <w:rsid w:val="009D1B77"/>
    <w:rsid w:val="009E4CD7"/>
    <w:rsid w:val="009E7032"/>
    <w:rsid w:val="009E7646"/>
    <w:rsid w:val="009F3155"/>
    <w:rsid w:val="009F349A"/>
    <w:rsid w:val="009F3743"/>
    <w:rsid w:val="009F6A0F"/>
    <w:rsid w:val="00A10B51"/>
    <w:rsid w:val="00A119D9"/>
    <w:rsid w:val="00A1728D"/>
    <w:rsid w:val="00A2662B"/>
    <w:rsid w:val="00A300A7"/>
    <w:rsid w:val="00A3676D"/>
    <w:rsid w:val="00A42386"/>
    <w:rsid w:val="00A4316D"/>
    <w:rsid w:val="00A46867"/>
    <w:rsid w:val="00A47B2B"/>
    <w:rsid w:val="00A517FB"/>
    <w:rsid w:val="00A5561A"/>
    <w:rsid w:val="00A57718"/>
    <w:rsid w:val="00A645C0"/>
    <w:rsid w:val="00A73FAF"/>
    <w:rsid w:val="00A753A4"/>
    <w:rsid w:val="00A7542A"/>
    <w:rsid w:val="00A7544A"/>
    <w:rsid w:val="00A80DDD"/>
    <w:rsid w:val="00A8134B"/>
    <w:rsid w:val="00A82172"/>
    <w:rsid w:val="00A85918"/>
    <w:rsid w:val="00A965A1"/>
    <w:rsid w:val="00AA090B"/>
    <w:rsid w:val="00AA2FCB"/>
    <w:rsid w:val="00AA3C0D"/>
    <w:rsid w:val="00AA59F7"/>
    <w:rsid w:val="00AA5E27"/>
    <w:rsid w:val="00AA6380"/>
    <w:rsid w:val="00AB04F3"/>
    <w:rsid w:val="00AB25C9"/>
    <w:rsid w:val="00AB3530"/>
    <w:rsid w:val="00AB780A"/>
    <w:rsid w:val="00AC108B"/>
    <w:rsid w:val="00AC1A97"/>
    <w:rsid w:val="00AC2223"/>
    <w:rsid w:val="00AC728B"/>
    <w:rsid w:val="00AD1B65"/>
    <w:rsid w:val="00AD53ED"/>
    <w:rsid w:val="00AD7FD5"/>
    <w:rsid w:val="00AE145A"/>
    <w:rsid w:val="00AE1D97"/>
    <w:rsid w:val="00AE62DC"/>
    <w:rsid w:val="00AE7E89"/>
    <w:rsid w:val="00AF1A58"/>
    <w:rsid w:val="00AF20DF"/>
    <w:rsid w:val="00AF474A"/>
    <w:rsid w:val="00AF742E"/>
    <w:rsid w:val="00B03996"/>
    <w:rsid w:val="00B070E3"/>
    <w:rsid w:val="00B11603"/>
    <w:rsid w:val="00B1288A"/>
    <w:rsid w:val="00B1483A"/>
    <w:rsid w:val="00B213BF"/>
    <w:rsid w:val="00B32283"/>
    <w:rsid w:val="00B33B57"/>
    <w:rsid w:val="00B3789C"/>
    <w:rsid w:val="00B46009"/>
    <w:rsid w:val="00B477BC"/>
    <w:rsid w:val="00B52ACF"/>
    <w:rsid w:val="00B56CB2"/>
    <w:rsid w:val="00B63467"/>
    <w:rsid w:val="00B661C8"/>
    <w:rsid w:val="00B67F4E"/>
    <w:rsid w:val="00B71B7E"/>
    <w:rsid w:val="00B72B9E"/>
    <w:rsid w:val="00B8051B"/>
    <w:rsid w:val="00B80D0F"/>
    <w:rsid w:val="00B84E63"/>
    <w:rsid w:val="00B90C04"/>
    <w:rsid w:val="00B92CDE"/>
    <w:rsid w:val="00B933AC"/>
    <w:rsid w:val="00B956A2"/>
    <w:rsid w:val="00B97F5F"/>
    <w:rsid w:val="00BA3C8D"/>
    <w:rsid w:val="00BA5131"/>
    <w:rsid w:val="00BA5365"/>
    <w:rsid w:val="00BB2A47"/>
    <w:rsid w:val="00BB383E"/>
    <w:rsid w:val="00BC0BD8"/>
    <w:rsid w:val="00BC5144"/>
    <w:rsid w:val="00BC7F7D"/>
    <w:rsid w:val="00BD07E4"/>
    <w:rsid w:val="00BE21B9"/>
    <w:rsid w:val="00BE43FD"/>
    <w:rsid w:val="00BE7E65"/>
    <w:rsid w:val="00BF002F"/>
    <w:rsid w:val="00BF240D"/>
    <w:rsid w:val="00BF3A2A"/>
    <w:rsid w:val="00BF493E"/>
    <w:rsid w:val="00C0143A"/>
    <w:rsid w:val="00C03121"/>
    <w:rsid w:val="00C05692"/>
    <w:rsid w:val="00C05B54"/>
    <w:rsid w:val="00C11011"/>
    <w:rsid w:val="00C110A3"/>
    <w:rsid w:val="00C12C80"/>
    <w:rsid w:val="00C20A2E"/>
    <w:rsid w:val="00C24C89"/>
    <w:rsid w:val="00C34BEB"/>
    <w:rsid w:val="00C36072"/>
    <w:rsid w:val="00C36433"/>
    <w:rsid w:val="00C37B91"/>
    <w:rsid w:val="00C40653"/>
    <w:rsid w:val="00C459C9"/>
    <w:rsid w:val="00C45FCC"/>
    <w:rsid w:val="00C46194"/>
    <w:rsid w:val="00C46E2B"/>
    <w:rsid w:val="00C52CBB"/>
    <w:rsid w:val="00C552FC"/>
    <w:rsid w:val="00C57F54"/>
    <w:rsid w:val="00C61039"/>
    <w:rsid w:val="00C6103B"/>
    <w:rsid w:val="00C62325"/>
    <w:rsid w:val="00C70E24"/>
    <w:rsid w:val="00C7550A"/>
    <w:rsid w:val="00C76898"/>
    <w:rsid w:val="00C820A1"/>
    <w:rsid w:val="00C863AF"/>
    <w:rsid w:val="00C87215"/>
    <w:rsid w:val="00C87A38"/>
    <w:rsid w:val="00C92A55"/>
    <w:rsid w:val="00C94020"/>
    <w:rsid w:val="00C97155"/>
    <w:rsid w:val="00CA22BE"/>
    <w:rsid w:val="00CA5614"/>
    <w:rsid w:val="00CA6D6A"/>
    <w:rsid w:val="00CB6118"/>
    <w:rsid w:val="00CC6938"/>
    <w:rsid w:val="00CC7082"/>
    <w:rsid w:val="00CD1D5C"/>
    <w:rsid w:val="00CD33B2"/>
    <w:rsid w:val="00CD37CF"/>
    <w:rsid w:val="00CD5533"/>
    <w:rsid w:val="00CD62F0"/>
    <w:rsid w:val="00CF4D7D"/>
    <w:rsid w:val="00CF52DC"/>
    <w:rsid w:val="00CF5846"/>
    <w:rsid w:val="00CF5C5B"/>
    <w:rsid w:val="00D008ED"/>
    <w:rsid w:val="00D02A13"/>
    <w:rsid w:val="00D1267F"/>
    <w:rsid w:val="00D1354D"/>
    <w:rsid w:val="00D13641"/>
    <w:rsid w:val="00D13F71"/>
    <w:rsid w:val="00D179A6"/>
    <w:rsid w:val="00D242D2"/>
    <w:rsid w:val="00D26C02"/>
    <w:rsid w:val="00D321A2"/>
    <w:rsid w:val="00D32624"/>
    <w:rsid w:val="00D36447"/>
    <w:rsid w:val="00D37E27"/>
    <w:rsid w:val="00D415FD"/>
    <w:rsid w:val="00D51882"/>
    <w:rsid w:val="00D5350D"/>
    <w:rsid w:val="00D60B99"/>
    <w:rsid w:val="00D61133"/>
    <w:rsid w:val="00D61DC7"/>
    <w:rsid w:val="00D62682"/>
    <w:rsid w:val="00D75FD6"/>
    <w:rsid w:val="00D95170"/>
    <w:rsid w:val="00DA174C"/>
    <w:rsid w:val="00DA200B"/>
    <w:rsid w:val="00DA633A"/>
    <w:rsid w:val="00DA685D"/>
    <w:rsid w:val="00DA7964"/>
    <w:rsid w:val="00DB0E40"/>
    <w:rsid w:val="00DB1B22"/>
    <w:rsid w:val="00DB3DCF"/>
    <w:rsid w:val="00DC5967"/>
    <w:rsid w:val="00DD0E72"/>
    <w:rsid w:val="00DE4073"/>
    <w:rsid w:val="00DE4F07"/>
    <w:rsid w:val="00DE6293"/>
    <w:rsid w:val="00DE6499"/>
    <w:rsid w:val="00DE6FD2"/>
    <w:rsid w:val="00DF16C8"/>
    <w:rsid w:val="00DF2972"/>
    <w:rsid w:val="00E0149C"/>
    <w:rsid w:val="00E01A00"/>
    <w:rsid w:val="00E02323"/>
    <w:rsid w:val="00E067E2"/>
    <w:rsid w:val="00E06E35"/>
    <w:rsid w:val="00E1348E"/>
    <w:rsid w:val="00E13E56"/>
    <w:rsid w:val="00E15D0F"/>
    <w:rsid w:val="00E25D6B"/>
    <w:rsid w:val="00E26CB6"/>
    <w:rsid w:val="00E27029"/>
    <w:rsid w:val="00E3365D"/>
    <w:rsid w:val="00E35445"/>
    <w:rsid w:val="00E35A5A"/>
    <w:rsid w:val="00E401BB"/>
    <w:rsid w:val="00E40921"/>
    <w:rsid w:val="00E42074"/>
    <w:rsid w:val="00E44B3A"/>
    <w:rsid w:val="00E45946"/>
    <w:rsid w:val="00E500F5"/>
    <w:rsid w:val="00E50B1D"/>
    <w:rsid w:val="00E53F84"/>
    <w:rsid w:val="00E5428B"/>
    <w:rsid w:val="00E55040"/>
    <w:rsid w:val="00E551AA"/>
    <w:rsid w:val="00E55410"/>
    <w:rsid w:val="00E66F07"/>
    <w:rsid w:val="00E67C68"/>
    <w:rsid w:val="00E71EA9"/>
    <w:rsid w:val="00E7250D"/>
    <w:rsid w:val="00E742AA"/>
    <w:rsid w:val="00E769F6"/>
    <w:rsid w:val="00E8157E"/>
    <w:rsid w:val="00E816C3"/>
    <w:rsid w:val="00E8623A"/>
    <w:rsid w:val="00E86861"/>
    <w:rsid w:val="00E86F78"/>
    <w:rsid w:val="00E92701"/>
    <w:rsid w:val="00E93352"/>
    <w:rsid w:val="00E938BF"/>
    <w:rsid w:val="00EA5033"/>
    <w:rsid w:val="00EA6625"/>
    <w:rsid w:val="00EB0272"/>
    <w:rsid w:val="00EB1671"/>
    <w:rsid w:val="00EB3D21"/>
    <w:rsid w:val="00EC1472"/>
    <w:rsid w:val="00EC1980"/>
    <w:rsid w:val="00EC5391"/>
    <w:rsid w:val="00EC7549"/>
    <w:rsid w:val="00ED1060"/>
    <w:rsid w:val="00ED1DB1"/>
    <w:rsid w:val="00ED7D83"/>
    <w:rsid w:val="00EE0729"/>
    <w:rsid w:val="00EE1338"/>
    <w:rsid w:val="00EE3452"/>
    <w:rsid w:val="00EF53CD"/>
    <w:rsid w:val="00EF558D"/>
    <w:rsid w:val="00EF68FF"/>
    <w:rsid w:val="00EF770C"/>
    <w:rsid w:val="00F067E6"/>
    <w:rsid w:val="00F076F8"/>
    <w:rsid w:val="00F11052"/>
    <w:rsid w:val="00F1202F"/>
    <w:rsid w:val="00F16A7C"/>
    <w:rsid w:val="00F25213"/>
    <w:rsid w:val="00F30D9D"/>
    <w:rsid w:val="00F31EC9"/>
    <w:rsid w:val="00F40D8C"/>
    <w:rsid w:val="00F42C13"/>
    <w:rsid w:val="00F443AB"/>
    <w:rsid w:val="00F448F9"/>
    <w:rsid w:val="00F44E44"/>
    <w:rsid w:val="00F5062A"/>
    <w:rsid w:val="00F54B30"/>
    <w:rsid w:val="00F66134"/>
    <w:rsid w:val="00F71188"/>
    <w:rsid w:val="00F75408"/>
    <w:rsid w:val="00F762E8"/>
    <w:rsid w:val="00F77359"/>
    <w:rsid w:val="00F77B91"/>
    <w:rsid w:val="00F77DD5"/>
    <w:rsid w:val="00F82DF3"/>
    <w:rsid w:val="00F8301C"/>
    <w:rsid w:val="00F85845"/>
    <w:rsid w:val="00F874AC"/>
    <w:rsid w:val="00F90AFB"/>
    <w:rsid w:val="00FA0F8B"/>
    <w:rsid w:val="00FA43F6"/>
    <w:rsid w:val="00FA673F"/>
    <w:rsid w:val="00FB2D3B"/>
    <w:rsid w:val="00FB5942"/>
    <w:rsid w:val="00FC04F1"/>
    <w:rsid w:val="00FC48C1"/>
    <w:rsid w:val="00FD24B7"/>
    <w:rsid w:val="00FD5B5D"/>
    <w:rsid w:val="00FD7810"/>
    <w:rsid w:val="00FE2161"/>
    <w:rsid w:val="00FF1E3B"/>
    <w:rsid w:val="00FF1FB3"/>
    <w:rsid w:val="00FF2C38"/>
    <w:rsid w:val="00FF4051"/>
    <w:rsid w:val="00FF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6C3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EB16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AB7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9E4C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6482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Normal (Web)"/>
    <w:basedOn w:val="a"/>
    <w:uiPriority w:val="99"/>
    <w:rsid w:val="00476B3C"/>
    <w:pPr>
      <w:spacing w:after="240"/>
    </w:pPr>
  </w:style>
  <w:style w:type="paragraph" w:styleId="a5">
    <w:name w:val="List Paragraph"/>
    <w:basedOn w:val="a"/>
    <w:uiPriority w:val="1"/>
    <w:qFormat/>
    <w:rsid w:val="008B540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8B540C"/>
    <w:rPr>
      <w:rFonts w:ascii="Calibri" w:hAnsi="Calibri"/>
      <w:sz w:val="22"/>
      <w:szCs w:val="22"/>
    </w:rPr>
  </w:style>
  <w:style w:type="character" w:styleId="a7">
    <w:name w:val="Strong"/>
    <w:uiPriority w:val="22"/>
    <w:qFormat/>
    <w:rsid w:val="008B540C"/>
    <w:rPr>
      <w:b/>
      <w:bCs/>
    </w:rPr>
  </w:style>
  <w:style w:type="character" w:customStyle="1" w:styleId="21">
    <w:name w:val="Основной текст (2)_"/>
    <w:link w:val="22"/>
    <w:uiPriority w:val="99"/>
    <w:rsid w:val="008B540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540C"/>
    <w:pPr>
      <w:widowControl w:val="0"/>
      <w:shd w:val="clear" w:color="auto" w:fill="FFFFFF"/>
      <w:spacing w:after="240" w:line="322" w:lineRule="exact"/>
      <w:ind w:hanging="220"/>
      <w:jc w:val="center"/>
    </w:pPr>
    <w:rPr>
      <w:sz w:val="28"/>
      <w:szCs w:val="28"/>
    </w:rPr>
  </w:style>
  <w:style w:type="character" w:customStyle="1" w:styleId="23">
    <w:name w:val="Основной текст (2) + Полужирный"/>
    <w:rsid w:val="008B540C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">
    <w:name w:val="Заголовок №8"/>
    <w:rsid w:val="008B540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Заголовок №7"/>
    <w:rsid w:val="008B540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Текст выноски Знак"/>
    <w:link w:val="a9"/>
    <w:uiPriority w:val="99"/>
    <w:rsid w:val="008B540C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unhideWhenUsed/>
    <w:rsid w:val="008B540C"/>
    <w:rPr>
      <w:rFonts w:ascii="Tahoma" w:eastAsia="Calibri" w:hAnsi="Tahoma"/>
      <w:sz w:val="16"/>
      <w:szCs w:val="16"/>
      <w:lang w:eastAsia="en-US"/>
    </w:rPr>
  </w:style>
  <w:style w:type="character" w:customStyle="1" w:styleId="11">
    <w:name w:val="Текст выноски Знак1"/>
    <w:uiPriority w:val="99"/>
    <w:semiHidden/>
    <w:rsid w:val="00BA51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rsid w:val="00EC1472"/>
    <w:rPr>
      <w:b/>
      <w:bCs/>
      <w:sz w:val="22"/>
      <w:szCs w:val="22"/>
      <w:shd w:val="clear" w:color="auto" w:fill="FFFFFF"/>
    </w:rPr>
  </w:style>
  <w:style w:type="character" w:customStyle="1" w:styleId="aa">
    <w:name w:val="Подпись к таблице_"/>
    <w:rsid w:val="00EC14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Подпись к таблице"/>
    <w:rsid w:val="00EC14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C1472"/>
    <w:pPr>
      <w:widowControl w:val="0"/>
      <w:shd w:val="clear" w:color="auto" w:fill="FFFFFF"/>
      <w:spacing w:before="2040" w:line="274" w:lineRule="exact"/>
    </w:pPr>
    <w:rPr>
      <w:b/>
      <w:bCs/>
      <w:sz w:val="22"/>
      <w:szCs w:val="22"/>
    </w:rPr>
  </w:style>
  <w:style w:type="paragraph" w:customStyle="1" w:styleId="Standard">
    <w:name w:val="Standard"/>
    <w:uiPriority w:val="99"/>
    <w:rsid w:val="002A04CE"/>
    <w:pPr>
      <w:widowControl w:val="0"/>
      <w:suppressAutoHyphens/>
      <w:autoSpaceDN w:val="0"/>
    </w:pPr>
    <w:rPr>
      <w:rFonts w:eastAsia="Calibri" w:cs="Tahoma"/>
      <w:kern w:val="3"/>
      <w:sz w:val="24"/>
      <w:szCs w:val="24"/>
    </w:rPr>
  </w:style>
  <w:style w:type="character" w:customStyle="1" w:styleId="80">
    <w:name w:val="Заголовок №8_"/>
    <w:rsid w:val="004550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rsid w:val="00A36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0">
    <w:name w:val="Основной текст (13)"/>
    <w:rsid w:val="00A36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Subtitle"/>
    <w:basedOn w:val="a"/>
    <w:next w:val="a"/>
    <w:link w:val="ad"/>
    <w:uiPriority w:val="11"/>
    <w:qFormat/>
    <w:rsid w:val="00F30D9D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uiPriority w:val="11"/>
    <w:rsid w:val="00F30D9D"/>
    <w:rPr>
      <w:rFonts w:ascii="Cambria" w:hAnsi="Cambria"/>
      <w:sz w:val="24"/>
      <w:szCs w:val="24"/>
    </w:rPr>
  </w:style>
  <w:style w:type="character" w:customStyle="1" w:styleId="70">
    <w:name w:val="Заголовок №7_"/>
    <w:rsid w:val="0078615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e">
    <w:name w:val="Сноска_"/>
    <w:rsid w:val="00786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Сноска"/>
    <w:rsid w:val="007861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2">
    <w:name w:val="Заголовок №7 (2)_"/>
    <w:rsid w:val="0078615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720">
    <w:name w:val="Заголовок №7 (2)"/>
    <w:rsid w:val="007861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A8217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Body Text"/>
    <w:basedOn w:val="a"/>
    <w:link w:val="af1"/>
    <w:uiPriority w:val="1"/>
    <w:unhideWhenUsed/>
    <w:qFormat/>
    <w:rsid w:val="00A82172"/>
    <w:pPr>
      <w:spacing w:after="120"/>
    </w:pPr>
  </w:style>
  <w:style w:type="character" w:customStyle="1" w:styleId="af1">
    <w:name w:val="Основной текст Знак"/>
    <w:link w:val="af0"/>
    <w:uiPriority w:val="99"/>
    <w:rsid w:val="00A82172"/>
    <w:rPr>
      <w:sz w:val="24"/>
      <w:szCs w:val="24"/>
    </w:rPr>
  </w:style>
  <w:style w:type="paragraph" w:styleId="af2">
    <w:name w:val="Body Text Indent"/>
    <w:basedOn w:val="a"/>
    <w:link w:val="af3"/>
    <w:uiPriority w:val="99"/>
    <w:rsid w:val="00A82172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A82172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B16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6B7D5B"/>
    <w:pPr>
      <w:tabs>
        <w:tab w:val="right" w:leader="dot" w:pos="9344"/>
      </w:tabs>
      <w:ind w:firstLine="709"/>
      <w:jc w:val="center"/>
    </w:pPr>
    <w:rPr>
      <w:rFonts w:eastAsia="Arial"/>
      <w:noProof/>
    </w:rPr>
  </w:style>
  <w:style w:type="paragraph" w:styleId="24">
    <w:name w:val="toc 2"/>
    <w:basedOn w:val="a"/>
    <w:next w:val="a"/>
    <w:autoRedefine/>
    <w:uiPriority w:val="39"/>
    <w:rsid w:val="00845E05"/>
    <w:pPr>
      <w:ind w:left="240"/>
    </w:pPr>
  </w:style>
  <w:style w:type="character" w:styleId="af4">
    <w:name w:val="Hyperlink"/>
    <w:uiPriority w:val="99"/>
    <w:unhideWhenUsed/>
    <w:rsid w:val="00845E05"/>
    <w:rPr>
      <w:color w:val="0000FF"/>
      <w:u w:val="single"/>
    </w:rPr>
  </w:style>
  <w:style w:type="paragraph" w:styleId="25">
    <w:name w:val="Body Text Indent 2"/>
    <w:basedOn w:val="a"/>
    <w:link w:val="26"/>
    <w:uiPriority w:val="99"/>
    <w:rsid w:val="001C573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sid w:val="001C573A"/>
    <w:rPr>
      <w:sz w:val="24"/>
      <w:szCs w:val="24"/>
    </w:rPr>
  </w:style>
  <w:style w:type="paragraph" w:styleId="27">
    <w:name w:val="Body Text 2"/>
    <w:basedOn w:val="a"/>
    <w:link w:val="28"/>
    <w:uiPriority w:val="99"/>
    <w:unhideWhenUsed/>
    <w:rsid w:val="003C204E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3C204E"/>
    <w:rPr>
      <w:sz w:val="24"/>
      <w:szCs w:val="24"/>
    </w:rPr>
  </w:style>
  <w:style w:type="paragraph" w:styleId="31">
    <w:name w:val="Body Text 3"/>
    <w:basedOn w:val="a"/>
    <w:link w:val="32"/>
    <w:uiPriority w:val="99"/>
    <w:rsid w:val="003C204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3C204E"/>
    <w:rPr>
      <w:sz w:val="16"/>
      <w:szCs w:val="16"/>
    </w:rPr>
  </w:style>
  <w:style w:type="character" w:customStyle="1" w:styleId="2Arial75pt">
    <w:name w:val="Основной текст (2) + Arial;7;5 pt"/>
    <w:rsid w:val="00321DC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numbering" w:customStyle="1" w:styleId="14">
    <w:name w:val="Нет списка1"/>
    <w:next w:val="a2"/>
    <w:uiPriority w:val="99"/>
    <w:semiHidden/>
    <w:unhideWhenUsed/>
    <w:rsid w:val="00736050"/>
  </w:style>
  <w:style w:type="paragraph" w:customStyle="1" w:styleId="msonormalcxspmiddle">
    <w:name w:val="msonormalcxspmiddle"/>
    <w:basedOn w:val="a"/>
    <w:uiPriority w:val="99"/>
    <w:rsid w:val="00736050"/>
    <w:pPr>
      <w:spacing w:before="75" w:after="75" w:line="360" w:lineRule="auto"/>
      <w:ind w:firstLine="180"/>
    </w:pPr>
  </w:style>
  <w:style w:type="character" w:customStyle="1" w:styleId="apple-style-span">
    <w:name w:val="apple-style-span"/>
    <w:uiPriority w:val="99"/>
    <w:rsid w:val="00736050"/>
    <w:rPr>
      <w:rFonts w:ascii="Times New Roman" w:hAnsi="Times New Roman"/>
    </w:rPr>
  </w:style>
  <w:style w:type="character" w:styleId="af5">
    <w:name w:val="FollowedHyperlink"/>
    <w:basedOn w:val="a0"/>
    <w:uiPriority w:val="99"/>
    <w:unhideWhenUsed/>
    <w:rsid w:val="00CF5846"/>
    <w:rPr>
      <w:color w:val="800080"/>
      <w:u w:val="single"/>
    </w:rPr>
  </w:style>
  <w:style w:type="character" w:customStyle="1" w:styleId="2Arial">
    <w:name w:val="Основной текст (2) + Arial"/>
    <w:aliases w:val="7,5 pt"/>
    <w:rsid w:val="00CF584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AB78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74715E"/>
    <w:rPr>
      <w:rFonts w:ascii="Times New Roman" w:hAnsi="Times New Roman" w:cs="Times New Roman" w:hint="default"/>
    </w:rPr>
  </w:style>
  <w:style w:type="character" w:styleId="af6">
    <w:name w:val="Emphasis"/>
    <w:basedOn w:val="a0"/>
    <w:uiPriority w:val="20"/>
    <w:qFormat/>
    <w:rsid w:val="006B7D5B"/>
    <w:rPr>
      <w:i/>
      <w:iCs/>
    </w:rPr>
  </w:style>
  <w:style w:type="paragraph" w:styleId="af7">
    <w:name w:val="Title"/>
    <w:basedOn w:val="a"/>
    <w:next w:val="a"/>
    <w:link w:val="af8"/>
    <w:uiPriority w:val="10"/>
    <w:qFormat/>
    <w:rsid w:val="006B7D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6B7D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9">
    <w:name w:val="Subtle Emphasis"/>
    <w:basedOn w:val="a0"/>
    <w:uiPriority w:val="19"/>
    <w:qFormat/>
    <w:rsid w:val="006B7D5B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6B7D5B"/>
    <w:rPr>
      <w:b/>
      <w:bCs/>
      <w:i/>
      <w:iCs/>
      <w:color w:val="4F81BD" w:themeColor="accent1"/>
    </w:rPr>
  </w:style>
  <w:style w:type="character" w:customStyle="1" w:styleId="c4">
    <w:name w:val="c4"/>
    <w:basedOn w:val="a0"/>
    <w:rsid w:val="00804FE2"/>
    <w:rPr>
      <w:rFonts w:cs="Times New Roman"/>
    </w:rPr>
  </w:style>
  <w:style w:type="paragraph" w:styleId="afb">
    <w:name w:val="header"/>
    <w:basedOn w:val="a"/>
    <w:link w:val="afc"/>
    <w:rsid w:val="00BC7F7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BC7F7D"/>
    <w:rPr>
      <w:sz w:val="24"/>
      <w:szCs w:val="24"/>
    </w:rPr>
  </w:style>
  <w:style w:type="paragraph" w:styleId="afd">
    <w:name w:val="footer"/>
    <w:basedOn w:val="a"/>
    <w:link w:val="afe"/>
    <w:uiPriority w:val="99"/>
    <w:rsid w:val="00BC7F7D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BC7F7D"/>
    <w:rPr>
      <w:sz w:val="24"/>
      <w:szCs w:val="24"/>
    </w:rPr>
  </w:style>
  <w:style w:type="paragraph" w:customStyle="1" w:styleId="15">
    <w:name w:val="Абзац списка1"/>
    <w:basedOn w:val="a"/>
    <w:rsid w:val="00155693"/>
    <w:pPr>
      <w:ind w:left="720"/>
    </w:pPr>
    <w:rPr>
      <w:rFonts w:eastAsia="Calibri"/>
    </w:rPr>
  </w:style>
  <w:style w:type="paragraph" w:customStyle="1" w:styleId="c8">
    <w:name w:val="c8"/>
    <w:basedOn w:val="a"/>
    <w:rsid w:val="006B5860"/>
    <w:pPr>
      <w:spacing w:before="100" w:beforeAutospacing="1" w:after="100" w:afterAutospacing="1"/>
    </w:pPr>
  </w:style>
  <w:style w:type="character" w:customStyle="1" w:styleId="c0">
    <w:name w:val="c0"/>
    <w:basedOn w:val="a0"/>
    <w:rsid w:val="006B5860"/>
  </w:style>
  <w:style w:type="character" w:customStyle="1" w:styleId="c1">
    <w:name w:val="c1"/>
    <w:basedOn w:val="a0"/>
    <w:rsid w:val="006B5860"/>
  </w:style>
  <w:style w:type="character" w:customStyle="1" w:styleId="c7">
    <w:name w:val="c7"/>
    <w:basedOn w:val="a0"/>
    <w:rsid w:val="006B5860"/>
  </w:style>
  <w:style w:type="character" w:customStyle="1" w:styleId="c23">
    <w:name w:val="c23"/>
    <w:basedOn w:val="a0"/>
    <w:rsid w:val="006B5860"/>
  </w:style>
  <w:style w:type="character" w:customStyle="1" w:styleId="c2">
    <w:name w:val="c2"/>
    <w:basedOn w:val="a0"/>
    <w:rsid w:val="006B5860"/>
  </w:style>
  <w:style w:type="paragraph" w:customStyle="1" w:styleId="c20">
    <w:name w:val="c20"/>
    <w:basedOn w:val="a"/>
    <w:rsid w:val="006B5860"/>
    <w:pPr>
      <w:spacing w:before="100" w:beforeAutospacing="1" w:after="100" w:afterAutospacing="1"/>
    </w:pPr>
  </w:style>
  <w:style w:type="paragraph" w:customStyle="1" w:styleId="c5">
    <w:name w:val="c5"/>
    <w:basedOn w:val="a"/>
    <w:rsid w:val="006B5860"/>
    <w:pPr>
      <w:spacing w:before="100" w:beforeAutospacing="1" w:after="100" w:afterAutospacing="1"/>
    </w:pPr>
  </w:style>
  <w:style w:type="paragraph" w:customStyle="1" w:styleId="c6">
    <w:name w:val="c6"/>
    <w:basedOn w:val="a"/>
    <w:rsid w:val="006B5860"/>
    <w:pPr>
      <w:spacing w:before="100" w:beforeAutospacing="1" w:after="100" w:afterAutospacing="1"/>
    </w:pPr>
  </w:style>
  <w:style w:type="paragraph" w:customStyle="1" w:styleId="c11">
    <w:name w:val="c11"/>
    <w:basedOn w:val="a"/>
    <w:rsid w:val="006B5860"/>
    <w:pPr>
      <w:spacing w:before="100" w:beforeAutospacing="1" w:after="100" w:afterAutospacing="1"/>
    </w:pPr>
  </w:style>
  <w:style w:type="character" w:customStyle="1" w:styleId="c3">
    <w:name w:val="c3"/>
    <w:basedOn w:val="a0"/>
    <w:rsid w:val="006B5860"/>
  </w:style>
  <w:style w:type="paragraph" w:styleId="HTML">
    <w:name w:val="HTML Preformatted"/>
    <w:basedOn w:val="a"/>
    <w:link w:val="HTML0"/>
    <w:uiPriority w:val="99"/>
    <w:unhideWhenUsed/>
    <w:rsid w:val="006B5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5860"/>
    <w:rPr>
      <w:rFonts w:ascii="Courier New" w:hAnsi="Courier New" w:cs="Courier New"/>
    </w:rPr>
  </w:style>
  <w:style w:type="character" w:customStyle="1" w:styleId="c27">
    <w:name w:val="c27"/>
    <w:basedOn w:val="a0"/>
    <w:rsid w:val="006B5860"/>
  </w:style>
  <w:style w:type="paragraph" w:customStyle="1" w:styleId="c15">
    <w:name w:val="c15"/>
    <w:basedOn w:val="a"/>
    <w:rsid w:val="006B586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9E4C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E4CD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4CD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numbering" w:customStyle="1" w:styleId="29">
    <w:name w:val="Нет списка2"/>
    <w:next w:val="a2"/>
    <w:uiPriority w:val="99"/>
    <w:semiHidden/>
    <w:unhideWhenUsed/>
    <w:rsid w:val="007B29C1"/>
  </w:style>
  <w:style w:type="table" w:customStyle="1" w:styleId="TableNormal1">
    <w:name w:val="Table Normal1"/>
    <w:uiPriority w:val="2"/>
    <w:semiHidden/>
    <w:unhideWhenUsed/>
    <w:qFormat/>
    <w:rsid w:val="007B29C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B5F4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C5F05"/>
  </w:style>
  <w:style w:type="table" w:customStyle="1" w:styleId="TableNormal3">
    <w:name w:val="Table Normal3"/>
    <w:uiPriority w:val="2"/>
    <w:semiHidden/>
    <w:unhideWhenUsed/>
    <w:qFormat/>
    <w:rsid w:val="001C5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C5F0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F1263"/>
  </w:style>
  <w:style w:type="table" w:customStyle="1" w:styleId="TableNormal5">
    <w:name w:val="Table Normal5"/>
    <w:uiPriority w:val="2"/>
    <w:semiHidden/>
    <w:unhideWhenUsed/>
    <w:qFormat/>
    <w:rsid w:val="006F126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6833-DFE8-4EBD-B972-B99B826C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8112</Words>
  <Characters>46245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 с Законом Российской Федерации «Об образовании» (пункт 6</vt:lpstr>
    </vt:vector>
  </TitlesOfParts>
  <Company>дом</Company>
  <LinksUpToDate>false</LinksUpToDate>
  <CharactersWithSpaces>54249</CharactersWithSpaces>
  <SharedDoc>false</SharedDoc>
  <HLinks>
    <vt:vector size="96" baseType="variant">
      <vt:variant>
        <vt:i4>1179703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_Toc400532027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_Toc400532038</vt:lpwstr>
      </vt:variant>
      <vt:variant>
        <vt:i4>1179703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_Toc400532027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_Toc400532024</vt:lpwstr>
      </vt:variant>
      <vt:variant>
        <vt:i4>1179703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_Toc400532023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_Toc400532019</vt:lpwstr>
      </vt:variant>
      <vt:variant>
        <vt:i4>1114167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_Toc400532018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_Toc400532037</vt:lpwstr>
      </vt:variant>
      <vt:variant>
        <vt:i4>1245239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_Toc400532034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_Toc400532017</vt:lpwstr>
      </vt:variant>
      <vt:variant>
        <vt:i4>1114167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_Toc400532015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_Toc400532014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_Toc400532013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_Toc400532012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_Toc400532011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_Toc400532010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 с Законом Российской Федерации «Об образовании» (пункт 6</dc:title>
  <dc:creator>Едакова</dc:creator>
  <cp:lastModifiedBy>1</cp:lastModifiedBy>
  <cp:revision>21</cp:revision>
  <cp:lastPrinted>2022-09-23T02:19:00Z</cp:lastPrinted>
  <dcterms:created xsi:type="dcterms:W3CDTF">2019-08-17T19:02:00Z</dcterms:created>
  <dcterms:modified xsi:type="dcterms:W3CDTF">2022-09-23T05:56:00Z</dcterms:modified>
</cp:coreProperties>
</file>