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BF" w:rsidRDefault="00DE50BF" w:rsidP="00DE5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Перспективный план в первой младшей группе по ПДД (2021 – 2022 учебный год)</w:t>
      </w:r>
    </w:p>
    <w:tbl>
      <w:tblPr>
        <w:tblStyle w:val="a5"/>
        <w:tblW w:w="0" w:type="auto"/>
        <w:tblInd w:w="0" w:type="dxa"/>
        <w:tblLook w:val="04A0"/>
      </w:tblPr>
      <w:tblGrid>
        <w:gridCol w:w="1668"/>
        <w:gridCol w:w="3685"/>
        <w:gridCol w:w="3544"/>
        <w:gridCol w:w="3118"/>
        <w:gridCol w:w="2771"/>
      </w:tblGrid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  <w:p w:rsidR="00DE50BF" w:rsidRDefault="00DE50BF">
            <w:pPr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Программное содержание             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Совместная деятельность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0BF" w:rsidRDefault="00DE50B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Развивающая среда</w:t>
            </w:r>
          </w:p>
          <w:p w:rsidR="00DE50BF" w:rsidRDefault="00DE50BF">
            <w:pPr>
              <w:rPr>
                <w:b/>
              </w:rPr>
            </w:pP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Легковой автомобиль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средством передвижения – автомобилем, его составными частями (кузов, кабина, руль, колёса).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Развивать зрительное и слуховое внимание.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Воспитание внимательности.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Рассматривание автомобиля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«Воробушки и автомобиль»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3.Конструирование «Дорога для автомобиля»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0BF" w:rsidRDefault="00DE5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Консультация «Учим ребёнка правилам безопасности»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1.Легковой автомобиль для рассматривания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Оборудование для игры «Воробушки и автомобиль»</w:t>
            </w: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Грузовой автомобиль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грузовым автомобилем, его составными частями (кузов, кабина, руль, колёса).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Развивать умение сравнивать.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Воспитывать умение слушать информацию и отвечать на вопросы.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1.Рассматривание грузового автомобиля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Чтение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итературы (А.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«Грузовик»)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Д/и «Цветные автомобили»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Рисование «Дорога для автомобиля»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для родителей «Правила перевозки детей в автомобиле»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Грузовой автомобиль для рассматривания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Выставка детских рисунков «Дорога для автомобиля»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Оборудование для игры «Цветные автомобили»</w:t>
            </w:r>
          </w:p>
        </w:tc>
      </w:tr>
      <w:tr w:rsidR="00DE50BF" w:rsidTr="00DE50BF">
        <w:trPr>
          <w:trHeight w:val="18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Водитель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профессией «водитель» (он управляет автомобилем, перевозит грузы, людей).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Продолжать развивать внимание, память, умение отвечать на вопросы.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Воспитание наблюдательности.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 «Кто такой водитель?»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Разучивание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«Мы – водители»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Раскрашивание силуэтов автомобилей.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с родителями «Пример выполнения правил дорожного движения–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Оборудование для игры «Мы – водители»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Силуэты автомобилей</w:t>
            </w: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Светофор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сигналов светофора.       2. Закрепить знания об основных цветах.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память и речь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Рассматривание картины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Д/и «Светофор»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Работа с мозаикой «Выложи 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Лепка «Мой веселый светофор»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Информация для родителей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 Внимание гололёд! 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Картина «Светофор»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2.Мозаика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Оборудование для игры «Светофор»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Выставка детских работ «Мой веселый светофор»</w:t>
            </w: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Наша улица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первичных представлений об улице и правилах поведения на ней.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Уточнить представления  об улице, дороге, тротуаре.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память и речь.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Беседа «Мы знакомимся с улицей»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 мультипликационного фильма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Азбука безопасности»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Словесная игра «Изобрази сигнал машины»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Конструирование из песка «Улица»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pStyle w:val="c6"/>
              <w:spacing w:before="0" w:beforeAutospacing="0" w:after="0" w:afterAutospacing="0" w:line="216" w:lineRule="atLeast"/>
              <w:rPr>
                <w:color w:val="000000"/>
              </w:rPr>
            </w:pPr>
            <w:r>
              <w:rPr>
                <w:rStyle w:val="c0"/>
                <w:color w:val="000000"/>
              </w:rPr>
              <w:t>Анкетирование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«Я  и мой ребенок на улицах города»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1.Песочница и песочный набор</w:t>
            </w: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Дорога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детей с дорогой.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умения ориентироваться в пространстве.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Формирование навыков поведения детей на дорогах.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Беседа по иллюстрациям « Азбука маленького пешехода»</w:t>
            </w:r>
          </w:p>
          <w:p w:rsidR="00DE50BF" w:rsidRDefault="00DE50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Д/и «Помоги Мишке перейти дорогу»</w:t>
            </w:r>
          </w:p>
          <w:p w:rsidR="00DE50BF" w:rsidRDefault="00DE50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Чтение худ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итературы (С. Маршак «Мяч»)</w:t>
            </w:r>
          </w:p>
          <w:p w:rsidR="00DE50BF" w:rsidRDefault="00DE50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Рисование «Нарисуй пешеходный переход»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учится законам дорог, беря пример с членов семьи и других взрослых»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1.»Азбука маленького пешехода»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Оборудование для игры «Помоги Мишке перейти дорогу»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Выставка детских рисунков «Нарисуй пешеходный переход»</w:t>
            </w:r>
          </w:p>
        </w:tc>
      </w:tr>
      <w:tr w:rsidR="00DE50BF" w:rsidTr="00DE50BF">
        <w:trPr>
          <w:trHeight w:val="14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Автобус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понятием «автобус» как видом транспортного средства.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Продолжать развивать внимание, память, умение отвечать на вопросы.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Познакомить с правилами поведения в маршрутных транспортных средствах.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Наблюдение за автобусом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сказки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малютку-автобус, который боялся темноты»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«Водители автобусов»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Аппликация «Починим автобус»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«Папины руки»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бросового материала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детских работ «Починим автобус»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Оборудование для игры «Водители автобусов»</w:t>
            </w:r>
          </w:p>
        </w:tc>
      </w:tr>
      <w:tr w:rsidR="00DE50BF" w:rsidTr="00DE50BF">
        <w:trPr>
          <w:trHeight w:val="278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«Путешествие в разноцветную страну»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Закрепить представления о зеленом и красном сигналах светофора; активизировать словарь по теме.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Развитие умения различать пространственные направления.</w:t>
            </w:r>
          </w:p>
          <w:p w:rsidR="00DE50BF" w:rsidRDefault="00DE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Учить взаимодействовать в группе.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pStyle w:val="c6"/>
              <w:spacing w:before="0" w:beforeAutospacing="0" w:after="0" w:afterAutospacing="0" w:line="216" w:lineRule="atLeast"/>
            </w:pPr>
            <w:r>
              <w:t>1. Чтение стихотворения В. Кожевникова «Светофор»</w:t>
            </w:r>
          </w:p>
          <w:p w:rsidR="00DE50BF" w:rsidRDefault="00DE50BF">
            <w:pPr>
              <w:pStyle w:val="c6"/>
              <w:spacing w:before="0" w:beforeAutospacing="0" w:after="0" w:afterAutospacing="0" w:line="216" w:lineRule="atLeast"/>
            </w:pPr>
            <w:r>
              <w:t>2. Д/ и «Какой огонёк зажёгся?»</w:t>
            </w:r>
          </w:p>
          <w:p w:rsidR="00DE50BF" w:rsidRDefault="00DE50BF">
            <w:pPr>
              <w:pStyle w:val="c6"/>
              <w:spacing w:before="0" w:beforeAutospacing="0" w:after="0" w:afterAutospacing="0" w:line="216" w:lineRule="atLeast"/>
            </w:pPr>
            <w:r>
              <w:t>3. Рассматривание машины, которая привезла продукты в детский сад</w:t>
            </w:r>
          </w:p>
          <w:p w:rsidR="00DE50BF" w:rsidRDefault="00DE50BF">
            <w:pPr>
              <w:pStyle w:val="c6"/>
              <w:spacing w:before="0" w:beforeAutospacing="0" w:after="0" w:afterAutospacing="0" w:line="216" w:lineRule="atLeast"/>
            </w:pPr>
            <w:r>
              <w:t>4. Рисование « Закрась светофор»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младших дошкольников о ПДД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1.Оборудование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«Какой огонь зажегся?»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Выставка детских рисунков «Закрась светофор» </w:t>
            </w:r>
          </w:p>
        </w:tc>
      </w:tr>
      <w:tr w:rsidR="00DE50BF" w:rsidTr="00DE50BF">
        <w:trPr>
          <w:trHeight w:val="3476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50BF" w:rsidRDefault="00DE50BF">
            <w:pPr>
              <w:spacing w:line="288" w:lineRule="atLeast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Тема: Светофор - наш друг</w:t>
            </w:r>
          </w:p>
          <w:p w:rsidR="00DE50BF" w:rsidRDefault="00DE50BF">
            <w:pPr>
              <w:spacing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1.Продолжать знакомить с назначением сигналов светофора, закрепить названия цвета, уточнить знания о сигналах светофора и их последовательности.</w:t>
            </w:r>
          </w:p>
          <w:p w:rsidR="00DE50BF" w:rsidRDefault="00DE50BF">
            <w:pPr>
              <w:spacing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необходимых умений безопасного поведения на дорогах.</w:t>
            </w:r>
          </w:p>
          <w:p w:rsidR="00DE50BF" w:rsidRDefault="00DE50BF">
            <w:pPr>
              <w:spacing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ориентировку в пространстве.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Чтение знакомых стихов о светофоре, транспорте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по иллюстрациям « Азбука маленького пешехода»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Д/и «Светофор»</w:t>
            </w:r>
          </w:p>
          <w:p w:rsidR="00DE50BF" w:rsidRDefault="00DE5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Конструирование «Строительство дороги из песка» с последующим обыгрыванием.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«Уважайте светофор»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1.»Азбука пешехода»</w:t>
            </w:r>
          </w:p>
          <w:p w:rsidR="00DE50BF" w:rsidRDefault="00DE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Оборудование для игры «Светофор»</w:t>
            </w:r>
          </w:p>
        </w:tc>
      </w:tr>
    </w:tbl>
    <w:p w:rsidR="00DE50BF" w:rsidRDefault="00DE50BF" w:rsidP="00DE50BF">
      <w:pPr>
        <w:rPr>
          <w:rFonts w:ascii="Times New Roman" w:hAnsi="Times New Roman" w:cs="Times New Roman"/>
          <w:b/>
          <w:sz w:val="24"/>
          <w:szCs w:val="24"/>
        </w:rPr>
      </w:pPr>
    </w:p>
    <w:p w:rsidR="0069382F" w:rsidRDefault="00DE50BF"/>
    <w:sectPr w:rsidR="0069382F" w:rsidSect="00DE50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0BF"/>
    <w:rsid w:val="006A1892"/>
    <w:rsid w:val="00BC79A4"/>
    <w:rsid w:val="00BE0349"/>
    <w:rsid w:val="00D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E50BF"/>
    <w:pPr>
      <w:spacing w:after="0" w:line="240" w:lineRule="auto"/>
    </w:pPr>
  </w:style>
  <w:style w:type="paragraph" w:customStyle="1" w:styleId="c6">
    <w:name w:val="c6"/>
    <w:basedOn w:val="a"/>
    <w:uiPriority w:val="99"/>
    <w:rsid w:val="00DE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50BF"/>
  </w:style>
  <w:style w:type="character" w:customStyle="1" w:styleId="c0">
    <w:name w:val="c0"/>
    <w:basedOn w:val="a0"/>
    <w:rsid w:val="00DE50BF"/>
  </w:style>
  <w:style w:type="table" w:styleId="a5">
    <w:name w:val="Table Grid"/>
    <w:basedOn w:val="a1"/>
    <w:uiPriority w:val="59"/>
    <w:rsid w:val="00DE50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4263</Characters>
  <Application>Microsoft Office Word</Application>
  <DocSecurity>0</DocSecurity>
  <Lines>35</Lines>
  <Paragraphs>9</Paragraphs>
  <ScaleCrop>false</ScaleCrop>
  <Company>SPecialiST RePack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2021-09-27T13:59:00Z</cp:lastPrinted>
  <dcterms:created xsi:type="dcterms:W3CDTF">2021-09-27T13:59:00Z</dcterms:created>
  <dcterms:modified xsi:type="dcterms:W3CDTF">2021-09-27T14:00:00Z</dcterms:modified>
</cp:coreProperties>
</file>