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bookmarkStart w:id="0" w:name="_GoBack"/>
      <w:bookmarkEnd w:id="0"/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i/>
          <w:sz w:val="72"/>
          <w:szCs w:val="72"/>
        </w:rPr>
      </w:pPr>
      <w:r w:rsidRPr="000E4FDC">
        <w:rPr>
          <w:i/>
          <w:sz w:val="72"/>
          <w:szCs w:val="72"/>
        </w:rPr>
        <w:t>Конспект интегрированного занятия по рисованию в средней группе</w:t>
      </w:r>
    </w:p>
    <w:p w:rsidR="000E4FDC" w:rsidRPr="000E4FDC" w:rsidRDefault="000E4FDC" w:rsidP="000E4FDC">
      <w:pPr>
        <w:tabs>
          <w:tab w:val="left" w:pos="1230"/>
        </w:tabs>
        <w:rPr>
          <w:i/>
          <w:sz w:val="72"/>
          <w:szCs w:val="72"/>
        </w:rPr>
      </w:pPr>
      <w:r w:rsidRPr="000E4FDC">
        <w:rPr>
          <w:i/>
          <w:sz w:val="72"/>
          <w:szCs w:val="72"/>
        </w:rPr>
        <w:t>«Домик для лисички»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40"/>
          <w:szCs w:val="40"/>
        </w:rPr>
      </w:pPr>
      <w:r w:rsidRPr="000E4FDC">
        <w:rPr>
          <w:sz w:val="40"/>
          <w:szCs w:val="40"/>
        </w:rPr>
        <w:t xml:space="preserve">Воспитатель: </w:t>
      </w:r>
      <w:proofErr w:type="spellStart"/>
      <w:r w:rsidRPr="000E4FDC">
        <w:rPr>
          <w:sz w:val="40"/>
          <w:szCs w:val="40"/>
        </w:rPr>
        <w:t>Мунгалова</w:t>
      </w:r>
      <w:proofErr w:type="spellEnd"/>
      <w:r w:rsidRPr="000E4FDC">
        <w:rPr>
          <w:sz w:val="40"/>
          <w:szCs w:val="40"/>
        </w:rPr>
        <w:t xml:space="preserve"> Татьяна Анатольевна.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 xml:space="preserve">                                                  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 xml:space="preserve">                                                с. </w:t>
      </w:r>
      <w:proofErr w:type="spellStart"/>
      <w:r w:rsidRPr="000E4FDC">
        <w:rPr>
          <w:sz w:val="28"/>
          <w:szCs w:val="28"/>
        </w:rPr>
        <w:t>Усть</w:t>
      </w:r>
      <w:proofErr w:type="spellEnd"/>
      <w:r w:rsidRPr="000E4FDC">
        <w:rPr>
          <w:sz w:val="28"/>
          <w:szCs w:val="28"/>
        </w:rPr>
        <w:t xml:space="preserve"> - </w:t>
      </w:r>
      <w:proofErr w:type="spellStart"/>
      <w:r w:rsidRPr="000E4FDC">
        <w:rPr>
          <w:sz w:val="28"/>
          <w:szCs w:val="28"/>
        </w:rPr>
        <w:t>Брянь</w:t>
      </w:r>
      <w:proofErr w:type="spellEnd"/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 xml:space="preserve">                                                        2018 г.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Программное содержание: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1. Продолжать учить детей изображать предметы, состоящие из прямоугольных, квадратных и треугольных частей; самостоятельно выбирать цвет для окраски стен и крыши.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lastRenderedPageBreak/>
        <w:t>2. Продолжать развивать желание помочь животным.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3. Продолжать воспитывать эстетические чувства по восприятию цвета.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Задачи: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Продолжать воспитывать интерес к изобразительной деятельности;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Закрепить технические навыки;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Вызвать положительный отклик на результаты своего творчества;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Цель: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Закреплять умение создавать прекрасное своими руками, фантазировать в процессе рисования. Закрепить знания детей геометрических фигур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Продолжать учить рисовать гуашью, смешивать краски, воспитывать аккуратность.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Методические приёмы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1. Художественное слово.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2. Музыкальное сопровождение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3. Объяснение воспитателя.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4. Наблюдение за работой детей.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5. Анализ работ воспитателем и детьми.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Материал и оборудование: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Белая бумага формат А4 для каждого ребёнка, кисти, краски, салфетки, баночки для воды, образец домика(1шт</w:t>
      </w:r>
      <w:proofErr w:type="gramStart"/>
      <w:r w:rsidRPr="000E4FDC">
        <w:rPr>
          <w:sz w:val="28"/>
          <w:szCs w:val="28"/>
        </w:rPr>
        <w:t>,в</w:t>
      </w:r>
      <w:proofErr w:type="gramEnd"/>
      <w:r w:rsidRPr="000E4FDC">
        <w:rPr>
          <w:sz w:val="28"/>
          <w:szCs w:val="28"/>
        </w:rPr>
        <w:t xml:space="preserve">о время работы детей используем </w:t>
      </w:r>
      <w:proofErr w:type="spellStart"/>
      <w:r w:rsidRPr="000E4FDC">
        <w:rPr>
          <w:sz w:val="28"/>
          <w:szCs w:val="28"/>
        </w:rPr>
        <w:t>музыку"Звуки</w:t>
      </w:r>
      <w:proofErr w:type="spellEnd"/>
      <w:r w:rsidRPr="000E4FDC">
        <w:rPr>
          <w:sz w:val="28"/>
          <w:szCs w:val="28"/>
        </w:rPr>
        <w:t xml:space="preserve"> природы"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Предварительная работа: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Чтение русской народной сказки «Лиса и заяц». Рассматривание книг, иллюстраций.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Ход занятия.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lastRenderedPageBreak/>
        <w:t>Дети стоят на ковре полукругом перед воспитателем.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-Ребята, давайте с вами вспомним сказку" Лиса и заяц".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-У лисы избушка растаяла, и она прогнала зайца, а потом зайцу хотели помочь и волк, и медведь, только петуху удалось прогнать лису. И стали петух и заяц жить вместе.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-Сегодня к нам пришло письмо. Отгадайте от кого?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-Рыжая хозяюшка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Из лесу пришла,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Всех кур пересчитала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И с собою унесла</w:t>
      </w:r>
      <w:proofErr w:type="gramStart"/>
      <w:r w:rsidRPr="000E4FDC">
        <w:rPr>
          <w:sz w:val="28"/>
          <w:szCs w:val="28"/>
        </w:rPr>
        <w:t>.</w:t>
      </w:r>
      <w:proofErr w:type="gramEnd"/>
      <w:r w:rsidRPr="000E4FDC">
        <w:rPr>
          <w:sz w:val="28"/>
          <w:szCs w:val="28"/>
        </w:rPr>
        <w:t xml:space="preserve"> (</w:t>
      </w:r>
      <w:proofErr w:type="gramStart"/>
      <w:r w:rsidRPr="000E4FDC">
        <w:rPr>
          <w:sz w:val="28"/>
          <w:szCs w:val="28"/>
        </w:rPr>
        <w:t>о</w:t>
      </w:r>
      <w:proofErr w:type="gramEnd"/>
      <w:r w:rsidRPr="000E4FDC">
        <w:rPr>
          <w:sz w:val="28"/>
          <w:szCs w:val="28"/>
        </w:rPr>
        <w:t>тветы детей) (Лиса)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-Так вот, лиса прислала нам письмо, сейчас я вам его прочитаю: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-Дорогие ребята, у меня растаяла избушка, и теперь я осталась без дома. Прошу, помогите мне, пожалуйста, нарисуйте мне новую избушку. Только, чтобы она была красивая и теплая. Большое спасибо вам!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-Ну, что, ребята,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поможем лисе в её беде (ответы детей)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-Давайте пройдём на свои места и начнём работу</w:t>
      </w:r>
      <w:proofErr w:type="gramStart"/>
      <w:r w:rsidRPr="000E4FDC">
        <w:rPr>
          <w:sz w:val="28"/>
          <w:szCs w:val="28"/>
        </w:rPr>
        <w:t>.</w:t>
      </w:r>
      <w:proofErr w:type="gramEnd"/>
      <w:r w:rsidRPr="000E4FDC">
        <w:rPr>
          <w:sz w:val="28"/>
          <w:szCs w:val="28"/>
        </w:rPr>
        <w:t xml:space="preserve"> (</w:t>
      </w:r>
      <w:proofErr w:type="gramStart"/>
      <w:r w:rsidRPr="000E4FDC">
        <w:rPr>
          <w:sz w:val="28"/>
          <w:szCs w:val="28"/>
        </w:rPr>
        <w:t>д</w:t>
      </w:r>
      <w:proofErr w:type="gramEnd"/>
      <w:r w:rsidRPr="000E4FDC">
        <w:rPr>
          <w:sz w:val="28"/>
          <w:szCs w:val="28"/>
        </w:rPr>
        <w:t>ети садятся за столы)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-А как вы думаете, какой мы нарисуем избушку для лисы (ответы детей)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-Правильно, чтобы избушка не растаяла, чтоб лисе было в ней тепло. А чтобы избушка понравилась лисе, мы её нарисуем разноцветной.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 А теперь, давайте приготовим ваши пальчики к работе.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Пальчиковая гимнастика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Дружно пальцы встали в ряд</w:t>
      </w:r>
    </w:p>
    <w:p w:rsidR="000E4FDC" w:rsidRPr="000E4FDC" w:rsidRDefault="000E4FDC" w:rsidP="000E4FDC">
      <w:pPr>
        <w:tabs>
          <w:tab w:val="left" w:pos="1230"/>
        </w:tabs>
        <w:ind w:firstLine="708"/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Десять крепеньких ребят.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(Сжимаем и разжимаем кулачки)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lastRenderedPageBreak/>
        <w:t>Эти два – всему указки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Все покажут без подсказки.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(Показываем указательные пальчики)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Эти – два середнячка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Два здоровых бодрячка.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(Показываем средние пальчики)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Ну, а эти безымянны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Молчуны, всегда упрямы.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 xml:space="preserve"> (Показываем безымянные пальчики)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Два мизинца-коротышки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Непоседы и плутишки.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 xml:space="preserve"> (Показываем мизинчики)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Пальцы главные средь них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Два больших и удалых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(Показываем большие пальчики, а остальные сжимаем в кулачки)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-Давайте подумаем, с чего мы начнём, рисовать избушку (ответы детей)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-Правильно, сначала нарисуем фундамент-это та часть, на чём стоит корпус дома. А какую геометрическую фигуру вам напоминает фундамент (прямоугольник)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-Правильно, потом нарисуем корпус, т. е дом без крыши, а корпус дома на какую геометрическую фигуру похож (Квадрат)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-А затем рисуем крышу. Крыша будет, какой формы (Треугольной)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-Потом крыльцо и окно.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-А сейчас вспомним, как держим кисть?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lastRenderedPageBreak/>
        <w:t>1. Кисть нужно держать между тремя пальцами (большой и средний</w:t>
      </w:r>
      <w:proofErr w:type="gramStart"/>
      <w:r w:rsidRPr="000E4FDC">
        <w:rPr>
          <w:sz w:val="28"/>
          <w:szCs w:val="28"/>
        </w:rPr>
        <w:t>.</w:t>
      </w:r>
      <w:proofErr w:type="gramEnd"/>
      <w:r w:rsidRPr="000E4FDC">
        <w:rPr>
          <w:sz w:val="28"/>
          <w:szCs w:val="28"/>
        </w:rPr>
        <w:t xml:space="preserve"> </w:t>
      </w:r>
      <w:proofErr w:type="gramStart"/>
      <w:r w:rsidRPr="000E4FDC">
        <w:rPr>
          <w:sz w:val="28"/>
          <w:szCs w:val="28"/>
        </w:rPr>
        <w:t>п</w:t>
      </w:r>
      <w:proofErr w:type="gramEnd"/>
      <w:r w:rsidRPr="000E4FDC">
        <w:rPr>
          <w:sz w:val="28"/>
          <w:szCs w:val="28"/>
        </w:rPr>
        <w:t>ридерживая сверху указательным, сразу за железным наконечником, не сжимая сильно пальцами.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2. При рисовании различных линий кисть надо вести по ворсу, поэтому рука с кистью движется впереди линии.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3. При рисовании широких линий нужно опираться на весь ворс кисти, палочку держать наклонно к бумаге.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4. Чтобы нарисовать тонкую линию, кисть нужно держать палочкой вверх и касаться бумаги концом кисти.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После того, как дети нарисовали дом, приглашаю детей отдохнуть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Физ. минутка.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Разбежались по лужайке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Мишки, лисоньки и зайки ходьба на месте.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Стали весело кружиться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Стали звери веселить. Кружатся.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Раз – прыжок, два – прыжок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Отдыхай и ты, дружок. Прыгают.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По ходу занятия напоминаю, что дом дети рисуют для лисы, а раскрасить могут любым цветом, какой им понравится.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В процессе рисования уточняю, если нужно, способы изображения прямоугольных и квадратных форм, приёмы закрашивания красками.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 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</w:t>
      </w:r>
      <w:proofErr w:type="gramStart"/>
      <w:r w:rsidRPr="000E4FDC">
        <w:rPr>
          <w:sz w:val="28"/>
          <w:szCs w:val="28"/>
        </w:rPr>
        <w:t>а-</w:t>
      </w:r>
      <w:proofErr w:type="gramEnd"/>
      <w:r w:rsidRPr="000E4FDC">
        <w:rPr>
          <w:sz w:val="28"/>
          <w:szCs w:val="28"/>
        </w:rPr>
        <w:t xml:space="preserve"> обратно, как карандашом)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-Каждую линию при рисовании и при закрашивании нужно проводить только один раз.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-Вести линию нужно сразу, не останавливаясь.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lastRenderedPageBreak/>
        <w:t>Во время самостоятельной деятельности подсказываю, помогаю. Напоминаю, что окно следует рисовать только после того, как высохнет краска на стене. Пока она высыхает, можно рисовать крышу и вносить дополнения в рисунок (что-то возле дома, над домом, на доме).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В заключение надо отметить разную окраску, форму домов и окон, похвалить тех, кто внёс интересные дополнения в рисунок. Например: «Возле этого домика вырос цветок (кустик, дерево)</w:t>
      </w:r>
      <w:proofErr w:type="gramStart"/>
      <w:r w:rsidRPr="000E4FDC">
        <w:rPr>
          <w:sz w:val="28"/>
          <w:szCs w:val="28"/>
        </w:rPr>
        <w:t>.А</w:t>
      </w:r>
      <w:proofErr w:type="gramEnd"/>
      <w:r w:rsidRPr="000E4FDC">
        <w:rPr>
          <w:sz w:val="28"/>
          <w:szCs w:val="28"/>
        </w:rPr>
        <w:t xml:space="preserve"> здесь сделали забор, а тут у дома выросла трава. В небе светит солнышко. Из трубы этого дома идет дым, значит, топят печку» и т. п. Эти особенности замечает лиса при выборе домика, в котором она хотела бы жить. Теперь у лисы есть свой красивый дом. Спасибо дети!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По окончанию работы дети проходят с рисунками на ковёр, встают полукругом, рассматривают свои рисунки, провожу анализ.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-Ребята, вы постарались, придумали замечательные домики. Молодцы.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-А лиса вам, в свою очередь, приготовила небольшие сюрпризы (достаю из конверта)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-А чем мы сегодня занимались на занятии? (Ответы детей).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  <w:r w:rsidRPr="000E4FDC">
        <w:rPr>
          <w:sz w:val="28"/>
          <w:szCs w:val="28"/>
        </w:rPr>
        <w:t>- На этом наше занятие закончено.</w:t>
      </w:r>
    </w:p>
    <w:p w:rsidR="000E4FDC" w:rsidRPr="000E4FDC" w:rsidRDefault="000E4FDC" w:rsidP="000E4FDC">
      <w:pPr>
        <w:tabs>
          <w:tab w:val="left" w:pos="1230"/>
        </w:tabs>
        <w:rPr>
          <w:sz w:val="28"/>
          <w:szCs w:val="28"/>
        </w:rPr>
      </w:pP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DC"/>
    <w:rsid w:val="000E4FDC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2018-10-01T15:23:00Z</dcterms:created>
  <dcterms:modified xsi:type="dcterms:W3CDTF">2018-10-01T15:23:00Z</dcterms:modified>
</cp:coreProperties>
</file>